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C3C" w:rsidRPr="00606C3C" w:rsidRDefault="0095077C" w:rsidP="00606C3C">
      <w:pPr>
        <w:shd w:val="clear" w:color="auto" w:fill="FFFFFF"/>
        <w:ind w:right="-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5077C">
        <w:rPr>
          <w:bCs/>
          <w:sz w:val="24"/>
          <w:szCs w:val="24"/>
        </w:rPr>
        <w:t xml:space="preserve">    </w:t>
      </w:r>
    </w:p>
    <w:tbl>
      <w:tblPr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508"/>
        <w:gridCol w:w="3882"/>
      </w:tblGrid>
      <w:tr w:rsidR="00606C3C" w:rsidRPr="00606C3C" w:rsidTr="003078F5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6C3C" w:rsidRDefault="00606C3C" w:rsidP="00606C3C"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1A1DFC" wp14:editId="73FD16DF">
                                        <wp:extent cx="742950" cy="1066800"/>
                                        <wp:effectExtent l="0" t="0" r="0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F637068" wp14:editId="34DC2850">
                                        <wp:extent cx="790575" cy="838200"/>
                                        <wp:effectExtent l="0" t="0" r="9525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v10Ay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606C3C" w:rsidRDefault="00606C3C" w:rsidP="00606C3C"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B1A1DFC" wp14:editId="73FD16DF">
                                  <wp:extent cx="742950" cy="10668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F637068" wp14:editId="34DC2850">
                                  <wp:extent cx="790575" cy="838200"/>
                                  <wp:effectExtent l="0" t="0" r="952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6C3C">
              <w:rPr>
                <w:rFonts w:ascii="Times New Roman" w:hAnsi="Times New Roman"/>
                <w:b/>
                <w:bCs/>
                <w:lang w:eastAsia="ru-RU"/>
              </w:rPr>
              <w:t>Благовар районы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муниципаль</w:t>
            </w:r>
            <w:proofErr w:type="spell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районының</w:t>
            </w:r>
            <w:proofErr w:type="spellEnd"/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Яма</w:t>
            </w:r>
            <w:proofErr w:type="gram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k</w:t>
            </w:r>
            <w:proofErr w:type="gram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ай</w:t>
            </w:r>
            <w:proofErr w:type="spell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ауыл</w:t>
            </w:r>
            <w:proofErr w:type="spell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 xml:space="preserve"> советы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ауыл</w:t>
            </w:r>
            <w:proofErr w:type="spell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билә</w:t>
            </w:r>
            <w:proofErr w:type="gram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м</w:t>
            </w:r>
            <w:proofErr w:type="gram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әһе</w:t>
            </w:r>
            <w:proofErr w:type="spellEnd"/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be-BY" w:eastAsia="ru-RU"/>
              </w:rPr>
            </w:pP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хакимияте</w:t>
            </w:r>
            <w:proofErr w:type="spellEnd"/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606C3C">
              <w:rPr>
                <w:rFonts w:ascii="Times New Roman" w:hAnsi="Times New Roman"/>
                <w:sz w:val="18"/>
                <w:szCs w:val="18"/>
                <w:lang w:val="be-BY" w:eastAsia="ru-RU"/>
              </w:rPr>
              <w:t xml:space="preserve">452748, </w:t>
            </w:r>
            <w:proofErr w:type="spellStart"/>
            <w:r w:rsidRPr="00606C3C">
              <w:rPr>
                <w:rFonts w:ascii="Times New Roman" w:hAnsi="Times New Roman"/>
                <w:sz w:val="18"/>
                <w:szCs w:val="18"/>
                <w:lang w:eastAsia="ru-RU"/>
              </w:rPr>
              <w:t>Ямаkай</w:t>
            </w:r>
            <w:proofErr w:type="spellEnd"/>
            <w:r w:rsidRPr="00606C3C">
              <w:rPr>
                <w:rFonts w:ascii="Times New Roman" w:hAnsi="Times New Roman"/>
                <w:sz w:val="18"/>
                <w:szCs w:val="18"/>
                <w:lang w:val="be-BY" w:eastAsia="ru-RU"/>
              </w:rPr>
              <w:t xml:space="preserve"> ауылы,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606C3C">
              <w:rPr>
                <w:rFonts w:ascii="Times New Roman" w:hAnsi="Times New Roman"/>
                <w:sz w:val="18"/>
                <w:szCs w:val="18"/>
                <w:lang w:val="be-BY" w:eastAsia="ru-RU"/>
              </w:rPr>
              <w:t>Сәскә урамы, 3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606C3C">
              <w:rPr>
                <w:rFonts w:ascii="Times New Roman" w:hAnsi="Times New Roman"/>
                <w:sz w:val="18"/>
                <w:szCs w:val="18"/>
                <w:lang w:val="be-BY" w:eastAsia="ru-RU"/>
              </w:rPr>
              <w:t>Тел. 8(34747)3-16-31;3-16-37</w:t>
            </w:r>
          </w:p>
          <w:p w:rsidR="00606C3C" w:rsidRPr="00606C3C" w:rsidRDefault="00606C3C" w:rsidP="00606C3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</w:pPr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     801105511018@</w:t>
            </w:r>
            <w:proofErr w:type="spellStart"/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 w:eastAsia="ru-RU"/>
              </w:rPr>
            </w:pPr>
          </w:p>
        </w:tc>
        <w:tc>
          <w:tcPr>
            <w:tcW w:w="388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606C3C">
              <w:rPr>
                <w:rFonts w:ascii="Times New Roman" w:hAnsi="Times New Roman"/>
                <w:b/>
                <w:bCs/>
                <w:lang w:eastAsia="ru-RU"/>
              </w:rPr>
              <w:t>Администрация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606C3C">
              <w:rPr>
                <w:rFonts w:ascii="Times New Roman" w:hAnsi="Times New Roman"/>
                <w:b/>
                <w:bCs/>
                <w:lang w:eastAsia="ru-RU"/>
              </w:rPr>
              <w:t>сельского поселения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Ямакаевский</w:t>
            </w:r>
            <w:proofErr w:type="spell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 xml:space="preserve"> сельсовет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606C3C">
              <w:rPr>
                <w:rFonts w:ascii="Times New Roman" w:hAnsi="Times New Roman"/>
                <w:b/>
                <w:bCs/>
                <w:lang w:eastAsia="ru-RU"/>
              </w:rPr>
              <w:t>муниципального района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606C3C">
              <w:rPr>
                <w:rFonts w:ascii="Times New Roman" w:hAnsi="Times New Roman"/>
                <w:b/>
                <w:bCs/>
                <w:lang w:eastAsia="ru-RU"/>
              </w:rPr>
              <w:t>Благоварский</w:t>
            </w:r>
            <w:proofErr w:type="spellEnd"/>
            <w:r w:rsidRPr="00606C3C">
              <w:rPr>
                <w:rFonts w:ascii="Times New Roman" w:hAnsi="Times New Roman"/>
                <w:b/>
                <w:bCs/>
                <w:lang w:eastAsia="ru-RU"/>
              </w:rPr>
              <w:t xml:space="preserve"> район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606C3C">
              <w:rPr>
                <w:rFonts w:ascii="Times New Roman" w:hAnsi="Times New Roman"/>
                <w:sz w:val="18"/>
                <w:szCs w:val="18"/>
                <w:lang w:val="be-BY" w:eastAsia="ru-RU"/>
              </w:rPr>
              <w:t>452748, село Ямакай,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606C3C">
              <w:rPr>
                <w:rFonts w:ascii="Times New Roman" w:hAnsi="Times New Roman"/>
                <w:sz w:val="18"/>
                <w:szCs w:val="18"/>
                <w:lang w:val="be-BY" w:eastAsia="ru-RU"/>
              </w:rPr>
              <w:t>ул.Цветочная, 3</w:t>
            </w:r>
          </w:p>
          <w:p w:rsidR="00606C3C" w:rsidRPr="00606C3C" w:rsidRDefault="00606C3C" w:rsidP="00606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606C3C">
              <w:rPr>
                <w:rFonts w:ascii="Times New Roman" w:hAnsi="Times New Roman"/>
                <w:sz w:val="18"/>
                <w:szCs w:val="18"/>
                <w:lang w:val="be-BY" w:eastAsia="ru-RU"/>
              </w:rPr>
              <w:t>Тел. 8(34747)3-16-31; 3-16-37</w:t>
            </w:r>
          </w:p>
          <w:p w:rsidR="00606C3C" w:rsidRPr="00606C3C" w:rsidRDefault="00606C3C" w:rsidP="00606C3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be-BY" w:eastAsia="ru-RU"/>
              </w:rPr>
            </w:pPr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801105511018@</w:t>
            </w:r>
            <w:proofErr w:type="spellStart"/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606C3C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</w:tc>
      </w:tr>
    </w:tbl>
    <w:p w:rsidR="00606C3C" w:rsidRDefault="00606C3C" w:rsidP="00606C3C">
      <w:pPr>
        <w:shd w:val="clear" w:color="auto" w:fill="FFFFFF"/>
        <w:spacing w:before="278" w:after="0" w:line="240" w:lineRule="auto"/>
        <w:jc w:val="center"/>
        <w:rPr>
          <w:rFonts w:ascii="Times New Roman" w:hAnsi="Times New Roman"/>
          <w:b/>
          <w:bCs/>
          <w:color w:val="000000"/>
          <w:spacing w:val="-18"/>
          <w:sz w:val="24"/>
          <w:szCs w:val="24"/>
          <w:lang w:eastAsia="ru-RU"/>
        </w:rPr>
      </w:pPr>
      <w:r w:rsidRPr="00606C3C">
        <w:rPr>
          <w:rFonts w:ascii="Times New Roman" w:hAnsi="Times New Roman"/>
          <w:b/>
          <w:bCs/>
          <w:color w:val="000000"/>
          <w:spacing w:val="-18"/>
          <w:sz w:val="24"/>
          <w:szCs w:val="24"/>
          <w:lang w:val="be-BY" w:eastAsia="ru-RU"/>
        </w:rPr>
        <w:t xml:space="preserve">        Ҡ</w:t>
      </w:r>
      <w:r w:rsidRPr="00606C3C">
        <w:rPr>
          <w:rFonts w:ascii="Times New Roman" w:hAnsi="Times New Roman"/>
          <w:b/>
          <w:bCs/>
          <w:color w:val="000000"/>
          <w:spacing w:val="-18"/>
          <w:sz w:val="24"/>
          <w:szCs w:val="24"/>
          <w:lang w:eastAsia="ru-RU"/>
        </w:rPr>
        <w:t>АРАР                                                                                                               ПОСТАНОВЛЕНИЕ</w:t>
      </w:r>
    </w:p>
    <w:p w:rsidR="00365084" w:rsidRDefault="00365084" w:rsidP="00606C3C">
      <w:pPr>
        <w:shd w:val="clear" w:color="auto" w:fill="FFFFFF"/>
        <w:spacing w:before="278" w:after="0" w:line="240" w:lineRule="auto"/>
        <w:jc w:val="center"/>
        <w:rPr>
          <w:rFonts w:ascii="Times New Roman" w:hAnsi="Times New Roman"/>
          <w:b/>
          <w:bCs/>
          <w:color w:val="000000"/>
          <w:spacing w:val="-18"/>
          <w:sz w:val="24"/>
          <w:szCs w:val="24"/>
          <w:lang w:eastAsia="ru-RU"/>
        </w:rPr>
      </w:pPr>
    </w:p>
    <w:p w:rsidR="00606C3C" w:rsidRPr="00606C3C" w:rsidRDefault="00606C3C" w:rsidP="00606C3C">
      <w:pPr>
        <w:shd w:val="clear" w:color="auto" w:fill="FFFFFF"/>
        <w:tabs>
          <w:tab w:val="left" w:pos="615"/>
          <w:tab w:val="center" w:pos="4869"/>
          <w:tab w:val="left" w:pos="8414"/>
        </w:tabs>
        <w:spacing w:after="0" w:line="240" w:lineRule="auto"/>
        <w:rPr>
          <w:rFonts w:ascii="Times New Roman" w:hAnsi="Times New Roman"/>
          <w:b/>
          <w:bCs/>
          <w:color w:val="000000"/>
          <w:spacing w:val="-10"/>
          <w:sz w:val="24"/>
          <w:szCs w:val="24"/>
          <w:lang w:eastAsia="ru-RU"/>
        </w:rPr>
      </w:pPr>
      <w:r w:rsidRPr="00606C3C">
        <w:rPr>
          <w:rFonts w:ascii="Times New Roman" w:hAnsi="Times New Roman"/>
          <w:b/>
          <w:bCs/>
          <w:color w:val="000000"/>
          <w:spacing w:val="-10"/>
          <w:sz w:val="24"/>
          <w:szCs w:val="24"/>
          <w:lang w:eastAsia="ru-RU"/>
        </w:rPr>
        <w:tab/>
        <w:t xml:space="preserve">18 февраль 2019 й.                                    </w:t>
      </w:r>
      <w:r w:rsidR="00AF61BC">
        <w:rPr>
          <w:rFonts w:ascii="Times New Roman" w:hAnsi="Times New Roman"/>
          <w:b/>
          <w:bCs/>
          <w:color w:val="000000"/>
          <w:spacing w:val="-10"/>
          <w:sz w:val="24"/>
          <w:szCs w:val="24"/>
          <w:lang w:eastAsia="ru-RU"/>
        </w:rPr>
        <w:t xml:space="preserve">   </w:t>
      </w:r>
      <w:r w:rsidR="00DF0A00">
        <w:rPr>
          <w:rFonts w:ascii="Times New Roman" w:hAnsi="Times New Roman"/>
          <w:b/>
          <w:bCs/>
          <w:color w:val="000000"/>
          <w:spacing w:val="-10"/>
          <w:sz w:val="24"/>
          <w:szCs w:val="24"/>
          <w:lang w:eastAsia="ru-RU"/>
        </w:rPr>
        <w:t>№  15</w:t>
      </w:r>
      <w:r w:rsidRPr="00606C3C">
        <w:rPr>
          <w:rFonts w:ascii="Times New Roman" w:hAnsi="Times New Roman"/>
          <w:b/>
          <w:bCs/>
          <w:color w:val="000000"/>
          <w:spacing w:val="-10"/>
          <w:sz w:val="24"/>
          <w:szCs w:val="24"/>
          <w:lang w:eastAsia="ru-RU"/>
        </w:rPr>
        <w:t xml:space="preserve">                            </w:t>
      </w:r>
      <w:r w:rsidR="00CF1471">
        <w:rPr>
          <w:rFonts w:ascii="Times New Roman" w:hAnsi="Times New Roman"/>
          <w:b/>
          <w:bCs/>
          <w:color w:val="000000"/>
          <w:spacing w:val="-10"/>
          <w:sz w:val="24"/>
          <w:szCs w:val="24"/>
          <w:lang w:eastAsia="ru-RU"/>
        </w:rPr>
        <w:t xml:space="preserve"> </w:t>
      </w:r>
      <w:r w:rsidRPr="00606C3C">
        <w:rPr>
          <w:rFonts w:ascii="Times New Roman" w:hAnsi="Times New Roman"/>
          <w:b/>
          <w:bCs/>
          <w:color w:val="000000"/>
          <w:spacing w:val="-10"/>
          <w:sz w:val="24"/>
          <w:szCs w:val="24"/>
          <w:lang w:eastAsia="ru-RU"/>
        </w:rPr>
        <w:t xml:space="preserve">     18 февраля 2019 г.</w:t>
      </w:r>
    </w:p>
    <w:p w:rsidR="00606C3C" w:rsidRPr="00606C3C" w:rsidRDefault="00606C3C" w:rsidP="00606C3C">
      <w:pPr>
        <w:shd w:val="clear" w:color="auto" w:fill="FFFFFF"/>
        <w:tabs>
          <w:tab w:val="left" w:pos="615"/>
          <w:tab w:val="center" w:pos="4869"/>
          <w:tab w:val="left" w:pos="8414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5077C" w:rsidRPr="00A75C91" w:rsidRDefault="00336B6F" w:rsidP="0095077C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 xml:space="preserve">Об утверждении программы </w:t>
      </w:r>
      <w:r w:rsidR="0095077C" w:rsidRPr="00A75C91">
        <w:rPr>
          <w:rFonts w:ascii="Times New Roman" w:hAnsi="Times New Roman"/>
          <w:b/>
          <w:sz w:val="24"/>
          <w:szCs w:val="24"/>
        </w:rPr>
        <w:t xml:space="preserve"> Профилактика терроризма и экстремизма, а также минимизация и ликвидация последствий проявления терроризма и экстремизма на территории сельского поселения </w:t>
      </w:r>
      <w:proofErr w:type="spellStart"/>
      <w:r w:rsidR="0095077C" w:rsidRPr="00A75C91">
        <w:rPr>
          <w:rFonts w:ascii="Times New Roman" w:hAnsi="Times New Roman"/>
          <w:b/>
          <w:sz w:val="24"/>
          <w:szCs w:val="24"/>
        </w:rPr>
        <w:t>Ямакаевский</w:t>
      </w:r>
      <w:proofErr w:type="spellEnd"/>
      <w:r w:rsidR="0095077C" w:rsidRPr="00A75C91">
        <w:rPr>
          <w:rFonts w:ascii="Times New Roman" w:hAnsi="Times New Roman"/>
          <w:b/>
          <w:sz w:val="24"/>
          <w:szCs w:val="24"/>
        </w:rPr>
        <w:t xml:space="preserve"> сельсовет  муниципального района </w:t>
      </w:r>
      <w:proofErr w:type="spellStart"/>
      <w:r w:rsidR="0095077C" w:rsidRPr="00A75C91">
        <w:rPr>
          <w:rFonts w:ascii="Times New Roman" w:hAnsi="Times New Roman"/>
          <w:b/>
          <w:sz w:val="24"/>
          <w:szCs w:val="24"/>
        </w:rPr>
        <w:t>Благоварский</w:t>
      </w:r>
      <w:proofErr w:type="spellEnd"/>
      <w:r w:rsidR="0095077C" w:rsidRPr="00A75C91">
        <w:rPr>
          <w:rFonts w:ascii="Times New Roman" w:hAnsi="Times New Roman"/>
          <w:b/>
          <w:sz w:val="24"/>
          <w:szCs w:val="24"/>
        </w:rPr>
        <w:t xml:space="preserve"> район Республики Башкортостан на 201</w:t>
      </w:r>
      <w:r w:rsidR="007C0BB4" w:rsidRPr="00A75C91">
        <w:rPr>
          <w:rFonts w:ascii="Times New Roman" w:hAnsi="Times New Roman"/>
          <w:b/>
          <w:sz w:val="24"/>
          <w:szCs w:val="24"/>
        </w:rPr>
        <w:t>9</w:t>
      </w:r>
      <w:r w:rsidR="0095077C" w:rsidRPr="00A75C91">
        <w:rPr>
          <w:rFonts w:ascii="Times New Roman" w:hAnsi="Times New Roman"/>
          <w:b/>
          <w:sz w:val="24"/>
          <w:szCs w:val="24"/>
        </w:rPr>
        <w:t>-20</w:t>
      </w:r>
      <w:r w:rsidR="007C0BB4" w:rsidRPr="00A75C91">
        <w:rPr>
          <w:rFonts w:ascii="Times New Roman" w:hAnsi="Times New Roman"/>
          <w:b/>
          <w:sz w:val="24"/>
          <w:szCs w:val="24"/>
        </w:rPr>
        <w:t>20</w:t>
      </w:r>
      <w:r w:rsidR="0095077C" w:rsidRPr="00A75C91">
        <w:rPr>
          <w:rFonts w:ascii="Times New Roman" w:hAnsi="Times New Roman"/>
          <w:b/>
          <w:sz w:val="24"/>
          <w:szCs w:val="24"/>
        </w:rPr>
        <w:t xml:space="preserve"> годы</w:t>
      </w:r>
    </w:p>
    <w:bookmarkEnd w:id="0"/>
    <w:p w:rsidR="0095077C" w:rsidRPr="00A75C91" w:rsidRDefault="0095077C" w:rsidP="0095077C">
      <w:pPr>
        <w:shd w:val="clear" w:color="auto" w:fill="F9F9F9"/>
        <w:spacing w:after="0" w:line="240" w:lineRule="auto"/>
        <w:jc w:val="both"/>
        <w:rPr>
          <w:rFonts w:ascii="Helvetica" w:eastAsia="Times New Roman" w:hAnsi="Helvetica"/>
          <w:bCs/>
          <w:color w:val="444444"/>
          <w:sz w:val="24"/>
          <w:szCs w:val="24"/>
          <w:lang w:eastAsia="ru-RU"/>
        </w:rPr>
      </w:pP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В соответствии с Федеральным законом от 06.03.2006 года N 35-ФЗ «О противодействии терроризму»,  Федеральным законом от 06.10.2003 г. № 131-ФЗ «Об основных принципах организации  местного самоуправления в Российской Федерации», Уставом муниципального образования  сельско</w:t>
      </w:r>
      <w:r w:rsidR="006A5C76">
        <w:rPr>
          <w:rFonts w:ascii="Helvetica" w:eastAsia="Times New Roman" w:hAnsi="Helvetica"/>
          <w:color w:val="444444"/>
          <w:sz w:val="24"/>
          <w:szCs w:val="24"/>
          <w:lang w:eastAsia="ru-RU"/>
        </w:rPr>
        <w:t xml:space="preserve">го 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поселени</w:t>
      </w:r>
      <w:r w:rsidR="006A5C76">
        <w:rPr>
          <w:rFonts w:ascii="Helvetica" w:eastAsia="Times New Roman" w:hAnsi="Helvetica"/>
          <w:color w:val="444444"/>
          <w:sz w:val="24"/>
          <w:szCs w:val="24"/>
          <w:lang w:eastAsia="ru-RU"/>
        </w:rPr>
        <w:t>я</w:t>
      </w:r>
      <w:r w:rsidRPr="00A75C9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="008D53F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Ямакаевский</w:t>
      </w:r>
      <w:proofErr w:type="spellEnd"/>
      <w:r w:rsidR="008D53F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сельский совет</w:t>
      </w:r>
      <w:r w:rsidR="008D53F6"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 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в целях профилактики терроризма и экстремизма, а также минимизации ликвидации последствий проявления  терроризма и экстремизма  в границах поселения, </w:t>
      </w:r>
      <w:r w:rsidRPr="00A75C91">
        <w:rPr>
          <w:rFonts w:ascii="Helvetica" w:eastAsia="Times New Roman" w:hAnsi="Helvetica"/>
          <w:b/>
          <w:bCs/>
          <w:color w:val="444444"/>
          <w:sz w:val="24"/>
          <w:szCs w:val="24"/>
          <w:lang w:eastAsia="ru-RU"/>
        </w:rPr>
        <w:t>ПОСТАНОВЛЯЕТ:</w:t>
      </w:r>
    </w:p>
    <w:p w:rsidR="0095077C" w:rsidRPr="00A75C91" w:rsidRDefault="0095077C" w:rsidP="0095077C">
      <w:pPr>
        <w:shd w:val="clear" w:color="auto" w:fill="F9F9F9"/>
        <w:spacing w:after="0" w:line="240" w:lineRule="auto"/>
        <w:jc w:val="both"/>
        <w:rPr>
          <w:rFonts w:ascii="Helvetica" w:eastAsia="Times New Roman" w:hAnsi="Helvetica"/>
          <w:color w:val="444444"/>
          <w:sz w:val="24"/>
          <w:szCs w:val="24"/>
          <w:lang w:eastAsia="ru-RU"/>
        </w:rPr>
      </w:pP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   1.Утвердить  муниципальную Программу «Противодействие экстремизму и профилактика терроризма на территории муниципального образования сельско</w:t>
      </w:r>
      <w:r w:rsidR="00344EB6">
        <w:rPr>
          <w:rFonts w:ascii="Helvetica" w:eastAsia="Times New Roman" w:hAnsi="Helvetica"/>
          <w:color w:val="444444"/>
          <w:sz w:val="24"/>
          <w:szCs w:val="24"/>
          <w:lang w:eastAsia="ru-RU"/>
        </w:rPr>
        <w:t>го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 xml:space="preserve"> поселени</w:t>
      </w:r>
      <w:r w:rsidR="00732F04" w:rsidRPr="00732F04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я</w:t>
      </w:r>
      <w:r w:rsidR="00344EB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344EB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Ямакаевский</w:t>
      </w:r>
      <w:proofErr w:type="spellEnd"/>
      <w:r w:rsidR="00344EB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сельский совет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 на 201</w:t>
      </w:r>
      <w:r w:rsidR="00616F0B">
        <w:rPr>
          <w:rFonts w:ascii="Helvetica" w:eastAsia="Times New Roman" w:hAnsi="Helvetica"/>
          <w:color w:val="444444"/>
          <w:sz w:val="24"/>
          <w:szCs w:val="24"/>
          <w:lang w:eastAsia="ru-RU"/>
        </w:rPr>
        <w:t>9</w:t>
      </w:r>
      <w:r w:rsidR="001D09C5">
        <w:rPr>
          <w:rFonts w:ascii="Helvetica" w:eastAsia="Times New Roman" w:hAnsi="Helvetica"/>
          <w:color w:val="444444"/>
          <w:sz w:val="24"/>
          <w:szCs w:val="24"/>
          <w:lang w:eastAsia="ru-RU"/>
        </w:rPr>
        <w:t>-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20</w:t>
      </w:r>
      <w:r w:rsidR="00B07939">
        <w:rPr>
          <w:rFonts w:ascii="Helvetica" w:eastAsia="Times New Roman" w:hAnsi="Helvetica"/>
          <w:color w:val="444444"/>
          <w:sz w:val="24"/>
          <w:szCs w:val="24"/>
          <w:lang w:eastAsia="ru-RU"/>
        </w:rPr>
        <w:t xml:space="preserve">20 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годы» (далее Программа) согласно приложению.</w:t>
      </w:r>
    </w:p>
    <w:p w:rsidR="0095077C" w:rsidRPr="00A75C91" w:rsidRDefault="0095077C" w:rsidP="0095077C">
      <w:pPr>
        <w:shd w:val="clear" w:color="auto" w:fill="F9F9F9"/>
        <w:spacing w:after="0" w:line="240" w:lineRule="auto"/>
        <w:jc w:val="both"/>
        <w:rPr>
          <w:rFonts w:ascii="Helvetica" w:eastAsia="Times New Roman" w:hAnsi="Helvetica"/>
          <w:color w:val="444444"/>
          <w:sz w:val="24"/>
          <w:szCs w:val="24"/>
          <w:lang w:eastAsia="ru-RU"/>
        </w:rPr>
      </w:pP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    2.Определить заказчиком Программы администрацию сельско</w:t>
      </w:r>
      <w:r w:rsidR="006A5C76">
        <w:rPr>
          <w:rFonts w:ascii="Helvetica" w:eastAsia="Times New Roman" w:hAnsi="Helvetica"/>
          <w:color w:val="444444"/>
          <w:sz w:val="24"/>
          <w:szCs w:val="24"/>
          <w:lang w:eastAsia="ru-RU"/>
        </w:rPr>
        <w:t>го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 xml:space="preserve"> поселени</w:t>
      </w:r>
      <w:r w:rsidR="006A5C76">
        <w:rPr>
          <w:rFonts w:ascii="Helvetica" w:eastAsia="Times New Roman" w:hAnsi="Helvetica"/>
          <w:color w:val="444444"/>
          <w:sz w:val="24"/>
          <w:szCs w:val="24"/>
          <w:lang w:eastAsia="ru-RU"/>
        </w:rPr>
        <w:t>я</w:t>
      </w:r>
      <w:r w:rsidRPr="00A75C9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  <w:r w:rsidR="00F0224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 </w:t>
      </w:r>
      <w:proofErr w:type="spellStart"/>
      <w:r w:rsidR="00344EB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Ямакаевский</w:t>
      </w:r>
      <w:proofErr w:type="spellEnd"/>
      <w:r w:rsidR="00344EB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сельский совет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.</w:t>
      </w:r>
    </w:p>
    <w:p w:rsidR="0095077C" w:rsidRPr="00A75C91" w:rsidRDefault="0095077C" w:rsidP="0095077C">
      <w:pPr>
        <w:shd w:val="clear" w:color="auto" w:fill="F9F9F9"/>
        <w:spacing w:after="0" w:line="240" w:lineRule="auto"/>
        <w:jc w:val="both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   3.Сектору финансов и бухгалтерского учета администрации в течение всего периода реализации Программы осуществлять финансирование программных мероприятий в пределах ассигнований, предусмотренных на эти цели в местном бюджете муниципального образования сельско</w:t>
      </w:r>
      <w:r w:rsidR="00616F0B">
        <w:rPr>
          <w:rFonts w:ascii="Helvetica" w:eastAsia="Times New Roman" w:hAnsi="Helvetica"/>
          <w:color w:val="444444"/>
          <w:sz w:val="24"/>
          <w:szCs w:val="24"/>
          <w:lang w:eastAsia="ru-RU"/>
        </w:rPr>
        <w:t xml:space="preserve">го 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поселени</w:t>
      </w:r>
      <w:r w:rsidR="00756050">
        <w:rPr>
          <w:rFonts w:ascii="Helvetica" w:eastAsia="Times New Roman" w:hAnsi="Helvetica"/>
          <w:color w:val="444444"/>
          <w:sz w:val="24"/>
          <w:szCs w:val="24"/>
          <w:lang w:eastAsia="ru-RU"/>
        </w:rPr>
        <w:t>я</w:t>
      </w:r>
      <w:r w:rsidRPr="00A75C9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="00756050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Ямакаевский</w:t>
      </w:r>
      <w:proofErr w:type="spellEnd"/>
      <w:r w:rsidR="00756050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сельский совет</w:t>
      </w:r>
      <w:r w:rsidRPr="00A75C9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.</w:t>
      </w:r>
    </w:p>
    <w:p w:rsidR="0095077C" w:rsidRPr="00A75C91" w:rsidRDefault="0095077C" w:rsidP="0095077C">
      <w:pPr>
        <w:shd w:val="clear" w:color="auto" w:fill="F9F9F9"/>
        <w:spacing w:after="0" w:line="240" w:lineRule="auto"/>
        <w:jc w:val="both"/>
        <w:rPr>
          <w:rFonts w:ascii="Helvetica" w:eastAsia="Times New Roman" w:hAnsi="Helvetica"/>
          <w:color w:val="444444"/>
          <w:sz w:val="24"/>
          <w:szCs w:val="24"/>
          <w:lang w:eastAsia="ru-RU"/>
        </w:rPr>
      </w:pP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  4.Настоящее постановление разместить на официальном сайте  </w:t>
      </w:r>
      <w:r w:rsidR="00616F0B">
        <w:rPr>
          <w:rFonts w:ascii="Helvetica" w:eastAsia="Times New Roman" w:hAnsi="Helvetica"/>
          <w:color w:val="444444"/>
          <w:sz w:val="24"/>
          <w:szCs w:val="24"/>
          <w:lang w:eastAsia="ru-RU"/>
        </w:rPr>
        <w:t>сельского поселения</w:t>
      </w:r>
      <w:r w:rsidRPr="00A75C91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="008D53F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Ямакаевский</w:t>
      </w:r>
      <w:proofErr w:type="spellEnd"/>
      <w:r w:rsidR="008D53F6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 xml:space="preserve"> сельский совет</w:t>
      </w: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.</w:t>
      </w:r>
    </w:p>
    <w:p w:rsidR="0095077C" w:rsidRPr="00A75C91" w:rsidRDefault="0095077C" w:rsidP="0095077C">
      <w:pPr>
        <w:shd w:val="clear" w:color="auto" w:fill="F9F9F9"/>
        <w:spacing w:after="0" w:line="240" w:lineRule="auto"/>
        <w:jc w:val="both"/>
        <w:rPr>
          <w:rFonts w:ascii="Helvetica" w:eastAsia="Times New Roman" w:hAnsi="Helvetica"/>
          <w:color w:val="444444"/>
          <w:sz w:val="24"/>
          <w:szCs w:val="24"/>
          <w:lang w:eastAsia="ru-RU"/>
        </w:rPr>
      </w:pPr>
      <w:r w:rsidRPr="00A75C91">
        <w:rPr>
          <w:rFonts w:ascii="Helvetica" w:eastAsia="Times New Roman" w:hAnsi="Helvetica"/>
          <w:color w:val="444444"/>
          <w:sz w:val="24"/>
          <w:szCs w:val="24"/>
          <w:lang w:eastAsia="ru-RU"/>
        </w:rPr>
        <w:t>  5. Постановление вступает в силу со дня его подписания.</w:t>
      </w:r>
    </w:p>
    <w:p w:rsidR="0095077C" w:rsidRPr="00A75C91" w:rsidRDefault="0095077C" w:rsidP="0095077C">
      <w:pPr>
        <w:pStyle w:val="a4"/>
        <w:rPr>
          <w:sz w:val="24"/>
          <w:szCs w:val="24"/>
        </w:rPr>
      </w:pPr>
      <w:r w:rsidRPr="00A75C91">
        <w:rPr>
          <w:rFonts w:ascii="Helvetica" w:hAnsi="Helvetica"/>
          <w:color w:val="444444"/>
          <w:sz w:val="24"/>
          <w:szCs w:val="24"/>
        </w:rPr>
        <w:t xml:space="preserve">  6. </w:t>
      </w:r>
      <w:proofErr w:type="gramStart"/>
      <w:r w:rsidRPr="00A75C91">
        <w:rPr>
          <w:rFonts w:ascii="Helvetica" w:hAnsi="Helvetica"/>
          <w:color w:val="444444"/>
          <w:sz w:val="24"/>
          <w:szCs w:val="24"/>
        </w:rPr>
        <w:t>Контроль за</w:t>
      </w:r>
      <w:proofErr w:type="gramEnd"/>
      <w:r w:rsidRPr="00A75C91">
        <w:rPr>
          <w:rFonts w:ascii="Helvetica" w:hAnsi="Helvetica"/>
          <w:color w:val="444444"/>
          <w:sz w:val="24"/>
          <w:szCs w:val="24"/>
        </w:rPr>
        <w:t xml:space="preserve"> исполнением настоящего постановления оставляю за собой.</w:t>
      </w:r>
      <w:r w:rsidRPr="00A75C91">
        <w:rPr>
          <w:sz w:val="24"/>
          <w:szCs w:val="24"/>
        </w:rPr>
        <w:t xml:space="preserve"> </w:t>
      </w:r>
    </w:p>
    <w:p w:rsidR="00616F0B" w:rsidRDefault="0095077C" w:rsidP="0095077C">
      <w:pPr>
        <w:pStyle w:val="a4"/>
        <w:rPr>
          <w:sz w:val="24"/>
          <w:szCs w:val="24"/>
        </w:rPr>
      </w:pPr>
      <w:r w:rsidRPr="00A75C91">
        <w:rPr>
          <w:sz w:val="24"/>
          <w:szCs w:val="24"/>
        </w:rPr>
        <w:t xml:space="preserve">       </w:t>
      </w:r>
    </w:p>
    <w:p w:rsidR="0095077C" w:rsidRPr="00A75C91" w:rsidRDefault="00155EDE" w:rsidP="0095077C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5077C" w:rsidRPr="00A75C91">
        <w:rPr>
          <w:sz w:val="24"/>
          <w:szCs w:val="24"/>
        </w:rPr>
        <w:t>Глава сельского поселения</w:t>
      </w:r>
    </w:p>
    <w:p w:rsidR="0095077C" w:rsidRPr="00A75C91" w:rsidRDefault="0095077C" w:rsidP="0095077C">
      <w:pPr>
        <w:pStyle w:val="a4"/>
        <w:rPr>
          <w:sz w:val="24"/>
          <w:szCs w:val="24"/>
        </w:rPr>
      </w:pPr>
      <w:r w:rsidRPr="00A75C91">
        <w:rPr>
          <w:sz w:val="24"/>
          <w:szCs w:val="24"/>
        </w:rPr>
        <w:t xml:space="preserve"> </w:t>
      </w:r>
      <w:proofErr w:type="spellStart"/>
      <w:r w:rsidRPr="00A75C91">
        <w:rPr>
          <w:sz w:val="24"/>
          <w:szCs w:val="24"/>
        </w:rPr>
        <w:t>Ямакаевский</w:t>
      </w:r>
      <w:proofErr w:type="spellEnd"/>
      <w:r w:rsidRPr="00A75C91">
        <w:rPr>
          <w:sz w:val="24"/>
          <w:szCs w:val="24"/>
        </w:rPr>
        <w:t xml:space="preserve"> сельсовет </w:t>
      </w:r>
    </w:p>
    <w:p w:rsidR="0095077C" w:rsidRPr="00A75C91" w:rsidRDefault="00155EDE" w:rsidP="0095077C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5077C" w:rsidRPr="00A75C91">
        <w:rPr>
          <w:sz w:val="24"/>
          <w:szCs w:val="24"/>
        </w:rPr>
        <w:t xml:space="preserve">муниципального района </w:t>
      </w:r>
    </w:p>
    <w:p w:rsidR="0095077C" w:rsidRPr="00A75C91" w:rsidRDefault="0095077C" w:rsidP="0095077C">
      <w:pPr>
        <w:pStyle w:val="a4"/>
        <w:rPr>
          <w:sz w:val="24"/>
          <w:szCs w:val="24"/>
        </w:rPr>
      </w:pPr>
      <w:r w:rsidRPr="00A75C91">
        <w:rPr>
          <w:sz w:val="24"/>
          <w:szCs w:val="24"/>
        </w:rPr>
        <w:t xml:space="preserve"> </w:t>
      </w:r>
      <w:proofErr w:type="spellStart"/>
      <w:r w:rsidRPr="00A75C91">
        <w:rPr>
          <w:sz w:val="24"/>
          <w:szCs w:val="24"/>
        </w:rPr>
        <w:t>Благоварский</w:t>
      </w:r>
      <w:proofErr w:type="spellEnd"/>
      <w:r w:rsidRPr="00A75C91">
        <w:rPr>
          <w:sz w:val="24"/>
          <w:szCs w:val="24"/>
        </w:rPr>
        <w:t xml:space="preserve"> район                       </w:t>
      </w:r>
      <w:r w:rsidRPr="00A75C91">
        <w:rPr>
          <w:sz w:val="24"/>
          <w:szCs w:val="24"/>
        </w:rPr>
        <w:tab/>
      </w:r>
      <w:r w:rsidRPr="00A75C91">
        <w:rPr>
          <w:sz w:val="24"/>
          <w:szCs w:val="24"/>
        </w:rPr>
        <w:tab/>
      </w:r>
      <w:r w:rsidRPr="00A75C91">
        <w:rPr>
          <w:sz w:val="24"/>
          <w:szCs w:val="24"/>
        </w:rPr>
        <w:tab/>
        <w:t xml:space="preserve">              </w:t>
      </w:r>
    </w:p>
    <w:p w:rsidR="0095077C" w:rsidRPr="00A75C91" w:rsidRDefault="0095077C" w:rsidP="0095077C">
      <w:pPr>
        <w:pStyle w:val="a4"/>
        <w:rPr>
          <w:sz w:val="24"/>
          <w:szCs w:val="24"/>
        </w:rPr>
      </w:pPr>
      <w:r w:rsidRPr="00A75C91">
        <w:rPr>
          <w:sz w:val="24"/>
          <w:szCs w:val="24"/>
        </w:rPr>
        <w:t xml:space="preserve"> Республики Башкортостан                              </w:t>
      </w:r>
      <w:r w:rsidR="007F1E48">
        <w:rPr>
          <w:sz w:val="24"/>
          <w:szCs w:val="24"/>
        </w:rPr>
        <w:t xml:space="preserve">              </w:t>
      </w:r>
      <w:r w:rsidR="006E51A2">
        <w:rPr>
          <w:sz w:val="24"/>
          <w:szCs w:val="24"/>
        </w:rPr>
        <w:t xml:space="preserve">             </w:t>
      </w:r>
      <w:r w:rsidR="007F1E48">
        <w:rPr>
          <w:sz w:val="24"/>
          <w:szCs w:val="24"/>
        </w:rPr>
        <w:t xml:space="preserve">   </w:t>
      </w:r>
      <w:r w:rsidRPr="00A75C91">
        <w:rPr>
          <w:sz w:val="24"/>
          <w:szCs w:val="24"/>
        </w:rPr>
        <w:t xml:space="preserve">  </w:t>
      </w:r>
      <w:proofErr w:type="spellStart"/>
      <w:r w:rsidRPr="00A75C91">
        <w:rPr>
          <w:sz w:val="24"/>
          <w:szCs w:val="24"/>
        </w:rPr>
        <w:t>А.А.Хусаинов</w:t>
      </w:r>
      <w:proofErr w:type="spellEnd"/>
    </w:p>
    <w:p w:rsidR="0095077C" w:rsidRDefault="0095077C" w:rsidP="0095077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Утверждена</w:t>
      </w:r>
    </w:p>
    <w:p w:rsidR="00F936E2" w:rsidRDefault="00F936E2" w:rsidP="0095077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DF0A00">
        <w:rPr>
          <w:rFonts w:ascii="Times New Roman" w:hAnsi="Times New Roman"/>
        </w:rPr>
        <w:t>остановлением</w:t>
      </w:r>
    </w:p>
    <w:p w:rsidR="0095077C" w:rsidRDefault="0095077C" w:rsidP="0095077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D52CE9">
        <w:rPr>
          <w:rFonts w:ascii="Times New Roman" w:hAnsi="Times New Roman"/>
        </w:rPr>
        <w:t xml:space="preserve">главы </w:t>
      </w:r>
      <w:r>
        <w:rPr>
          <w:rFonts w:ascii="Times New Roman" w:hAnsi="Times New Roman"/>
        </w:rPr>
        <w:t xml:space="preserve">сельского поселения </w:t>
      </w:r>
    </w:p>
    <w:p w:rsidR="0095077C" w:rsidRDefault="0095077C" w:rsidP="0095077C">
      <w:pPr>
        <w:spacing w:after="0" w:line="24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Ямакаевский</w:t>
      </w:r>
      <w:proofErr w:type="spellEnd"/>
      <w:r>
        <w:rPr>
          <w:rFonts w:ascii="Times New Roman" w:hAnsi="Times New Roman"/>
        </w:rPr>
        <w:t xml:space="preserve"> сельсовет</w:t>
      </w:r>
    </w:p>
    <w:p w:rsidR="0095077C" w:rsidRDefault="0095077C" w:rsidP="0095077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муниципального района </w:t>
      </w:r>
    </w:p>
    <w:p w:rsidR="0095077C" w:rsidRDefault="0095077C" w:rsidP="0095077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/>
        </w:rPr>
        <w:t>Благоварский</w:t>
      </w:r>
      <w:proofErr w:type="spellEnd"/>
      <w:r>
        <w:rPr>
          <w:rFonts w:ascii="Times New Roman" w:hAnsi="Times New Roman"/>
        </w:rPr>
        <w:t xml:space="preserve"> район</w:t>
      </w:r>
    </w:p>
    <w:p w:rsidR="0095077C" w:rsidRDefault="0095077C" w:rsidP="0095077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Республики Башкортостан</w:t>
      </w:r>
    </w:p>
    <w:p w:rsidR="0095077C" w:rsidRDefault="0095077C" w:rsidP="00467B2E">
      <w:pPr>
        <w:spacing w:after="0" w:line="360" w:lineRule="auto"/>
        <w:jc w:val="right"/>
        <w:rPr>
          <w:sz w:val="27"/>
          <w:szCs w:val="27"/>
        </w:rPr>
      </w:pPr>
      <w:r>
        <w:t xml:space="preserve">от </w:t>
      </w:r>
      <w:r w:rsidR="00DF0A00">
        <w:t>18 февраля  2019</w:t>
      </w:r>
      <w:r>
        <w:t xml:space="preserve"> г. N </w:t>
      </w:r>
      <w:r w:rsidR="00467B2E">
        <w:t>15</w:t>
      </w:r>
      <w:r>
        <w:t xml:space="preserve"> </w:t>
      </w:r>
    </w:p>
    <w:p w:rsidR="0095077C" w:rsidRDefault="0095077C" w:rsidP="0095077C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</w:p>
    <w:p w:rsidR="0095077C" w:rsidRDefault="0095077C" w:rsidP="0095077C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"ПРОФИЛАКТИКА ТЕРРОРИЗМА И ЭКСТРЕМИЗМА, ОБЕСПЕЧЕНИЕ</w:t>
      </w:r>
    </w:p>
    <w:p w:rsidR="00930A9B" w:rsidRDefault="0095077C" w:rsidP="00930A9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БЕЗОПАСНОСТИ НАСЕЛЕНИЯ И ТЕРРИТОРИИ СЕЛЬСКОГО ПОСЕЛЕНИЯ ЯМАКАЕВСКИЙ СЕЛЬСОВЕТ МУНИЦИПАЛЬНОГО РАЙОНА БЛАГОВАРСКИЙ РАЙОН РЕСПУБЛИКИ БАШКОРТОСТАН НА </w:t>
      </w:r>
      <w:r w:rsidR="00930A9B">
        <w:rPr>
          <w:rFonts w:ascii="Times New Roman" w:hAnsi="Times New Roman" w:cs="Times New Roman"/>
          <w:sz w:val="24"/>
          <w:szCs w:val="24"/>
        </w:rPr>
        <w:t>2019-2010 ГОДЫ»</w:t>
      </w:r>
    </w:p>
    <w:p w:rsidR="00D224FB" w:rsidRDefault="00D224FB" w:rsidP="00930A9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5077C" w:rsidRDefault="0095077C" w:rsidP="00930A9B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ПАСПОРТ ПРОГРАММЫ: 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- Программа "Профилактика терроризма и экстремизма, обеспечение безопасности населения и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 на 201</w:t>
      </w:r>
      <w:r w:rsidR="00862EB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- 20</w:t>
      </w:r>
      <w:r w:rsidR="00862EB5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годы" (далее Программа).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Основание   для разработки   Программы  –  Федеральный  закон от 06.03.2006 года № 35-ФЗ  «О противодействии терроризму», Федеральный закон от 25.07.2002 года № 114-ФЗ «О противодействии экстремистской направленности»,  Указ Президента  Российской Федерации  от  15 февраля 2006 года N 116 "О мерах по противодействию терроризму", решение антитеррористической комиссии Республики Башкортостан от 1 апреля 2009 года N 3 "О Комплексном плане профилактики терроризма и экстремизма, обеспечения безопасности</w:t>
      </w:r>
      <w:proofErr w:type="gramEnd"/>
      <w:r>
        <w:rPr>
          <w:rFonts w:ascii="Times New Roman" w:hAnsi="Times New Roman"/>
          <w:sz w:val="24"/>
          <w:szCs w:val="24"/>
        </w:rPr>
        <w:t xml:space="preserve"> населения и территории Республики Башкортостан на 2009 - 2012 годы", постановление Правительства Республики Башкортостан от 08.02.2011 года № 31 «Об утверждении республиканской целевой программы «Профилактика терроризма и экстремизма в Республике Башкортостан на 2</w:t>
      </w:r>
      <w:r w:rsidR="00862EB5">
        <w:rPr>
          <w:rFonts w:ascii="Times New Roman" w:hAnsi="Times New Roman"/>
          <w:sz w:val="24"/>
          <w:szCs w:val="24"/>
        </w:rPr>
        <w:t>019</w:t>
      </w:r>
      <w:r>
        <w:rPr>
          <w:rFonts w:ascii="Times New Roman" w:hAnsi="Times New Roman"/>
          <w:sz w:val="24"/>
          <w:szCs w:val="24"/>
        </w:rPr>
        <w:t>-20</w:t>
      </w:r>
      <w:r w:rsidR="00862EB5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годы».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Заказчик Программы – Администрация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Разработчики Программы – Администрация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Башкортостан, Антитеррористическая комиссия администрации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Башкортостан. 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И ЗАДАЧИ ПРОГРАММЫ.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Цель: реализация государственной политики Российской Федерации в области профилактики терроризма и экстремизма на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 путем совершенствования системы профилактических мер антитеррористической и </w:t>
      </w:r>
      <w:proofErr w:type="spellStart"/>
      <w:r>
        <w:rPr>
          <w:rFonts w:ascii="Times New Roman" w:hAnsi="Times New Roman"/>
          <w:sz w:val="24"/>
          <w:szCs w:val="24"/>
        </w:rPr>
        <w:t>противоэкстремистской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направленности, формирования уважительного отношения к этнокультурным и конфессиональным ценностям народов, проживающих на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Башкортостан.</w:t>
      </w:r>
      <w:proofErr w:type="gramEnd"/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 w:rsidR="00862E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сфере профилактики и предупреждения террористических и экстремистских проявлений: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-участие в реализации государственной политики в области борьбы с терроризмом на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активизация мер по профилактике и предотвращению конфликтов на социально-политической, религиозной, этнической почве; обеспечение социально-политической стабильности и формирование на основе всестороннего и гармоничного этнокультурного развития ценностей общероссийского гражданства у народов, проживающих на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кий</w:t>
      </w:r>
      <w:proofErr w:type="spellEnd"/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сельсовет  муниципального района </w:t>
      </w:r>
      <w:proofErr w:type="spellStart"/>
      <w:r>
        <w:rPr>
          <w:rFonts w:ascii="Times New Roman" w:hAnsi="Times New Roman"/>
          <w:color w:val="000000"/>
          <w:spacing w:val="4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район Республики Башкортостан</w:t>
      </w:r>
      <w:r>
        <w:rPr>
          <w:rFonts w:ascii="Times New Roman" w:hAnsi="Times New Roman"/>
          <w:sz w:val="24"/>
          <w:szCs w:val="24"/>
        </w:rPr>
        <w:t>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-устранение предпосылок и условий возникновения террористических и экстремистских проявлений;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-обеспечение антитеррористической устойчивости и безопасного функционирования объектов на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-вовлечение граждан, организаций, средств массовой информации, общественных и религиозных объединений, иных институтов гражданского общества в процесс участия в противодействии террористическим и экстремистским проявлениям;</w:t>
      </w:r>
    </w:p>
    <w:p w:rsidR="0095077C" w:rsidRDefault="0095077C" w:rsidP="0095077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организация работы с населением,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направленной на предупреждение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террористической и экстремистской деятельности,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формирование нетерпимости к подобным проявлениям, повышение бдительности, уровня правовой осведомленности и правовой культуры граждан;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 сфере информационно - пропагандистского сопровождения антитеррористической деятельности и информационного противодействия терроризму и экстремизму: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-формирование и совершенствование механизмов защиты информационного пространства и населения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 от идеологии терроризма и экстремизма;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-совершенствование информационно-пропагандистской и воспитательной работы, направленной на профилактику и предупреждение террористических и экстремистских проявлений;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-повышение уровня информированности и просвещения населения по вопросам обеспечения безопасности, противодействия терроризму и его идеологии.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реализации Программы - 2015 - 2018 годы.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Источники финансирования – за счет средств местного бюджета с учетом его возможностей и собственных средств исполнителей.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реализацией Программы - Контроль за реализацией Программы осуществляет Администрация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Башкортостан.</w:t>
      </w:r>
    </w:p>
    <w:p w:rsidR="0095077C" w:rsidRDefault="0095077C" w:rsidP="0095077C">
      <w:pPr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МЕХАНИЗМ РЕАЛИЗАЦИИ ПРОГРАММЫ И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ХОДОМ ЕЕ ВЫПОЛНЕНИЯ: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Заказчик Программы - Администрация 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 определяет исполнителей Программы, согласовывает с ними возможные сроки выполнения мероприятий, объемы и источники финансирования, обеспечивает целевое и эффективное использование выделенных средств, ежегодно уточняет целевые показатели и затраты, запрашивает у исполнителей отчеты о выполнении программных мероприятий.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реализацией Программы осуществляет Администрация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Башкортостан.</w:t>
      </w:r>
    </w:p>
    <w:p w:rsidR="0095077C" w:rsidRDefault="0095077C" w:rsidP="0095077C">
      <w:pPr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СОЦИАЛЬНО-ЭКОНОМИЧЕСКОЙ ЭФФЕКТИВНОСТИ РЕАЛИЗАЦИИ ПРОГРАММЫ: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Социальная значимость Программы обусловлена комплексом мероприятий, направленных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максимальное предотвращение террористических актов, повышение уровня безопасности населения и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 от угроз терроризма и экстремизма;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предупреждение и пресечение распространения террористической и экстремистской идеологии;</w:t>
      </w: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мероприятий Программы позволит повысить уровень безопасности населения и территории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Ямакаевский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4"/>
          <w:szCs w:val="24"/>
        </w:rPr>
        <w:t>Благоварский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Республики Башкортостан от угроз терроризма и экстремизма.</w:t>
      </w: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r w:rsidRPr="002256AB">
        <w:rPr>
          <w:rFonts w:ascii="Times New Roman" w:hAnsi="Times New Roman"/>
          <w:sz w:val="20"/>
          <w:szCs w:val="20"/>
        </w:rPr>
        <w:t>4. ПЕРЕЧЕНЬ ПРОГРАММНЫХ МЕРОПРИЯТИЙ: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700"/>
        <w:gridCol w:w="2700"/>
        <w:gridCol w:w="14"/>
        <w:gridCol w:w="2146"/>
        <w:gridCol w:w="1620"/>
        <w:gridCol w:w="3060"/>
        <w:gridCol w:w="1800"/>
        <w:gridCol w:w="900"/>
      </w:tblGrid>
      <w:tr w:rsidR="0095077C" w:rsidRPr="00FE4190" w:rsidTr="003078F5">
        <w:trPr>
          <w:trHeight w:val="30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FE419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4190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Исполнители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Источники </w:t>
            </w:r>
            <w:proofErr w:type="spellStart"/>
            <w:proofErr w:type="gramStart"/>
            <w:r w:rsidRPr="00FE4190">
              <w:rPr>
                <w:rFonts w:ascii="Times New Roman" w:hAnsi="Times New Roman"/>
                <w:sz w:val="20"/>
                <w:szCs w:val="20"/>
              </w:rPr>
              <w:t>финансирова-ния</w:t>
            </w:r>
            <w:proofErr w:type="spellEnd"/>
            <w:proofErr w:type="gramEnd"/>
          </w:p>
        </w:tc>
        <w:tc>
          <w:tcPr>
            <w:tcW w:w="57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3078F5">
        <w:trPr>
          <w:gridAfter w:val="3"/>
          <w:wAfter w:w="5760" w:type="dxa"/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C" w:rsidRPr="00FE4190" w:rsidRDefault="0095077C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C" w:rsidRPr="00FE4190" w:rsidRDefault="0095077C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C" w:rsidRPr="00FE4190" w:rsidRDefault="0095077C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C" w:rsidRPr="00FE4190" w:rsidRDefault="0095077C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C" w:rsidRPr="00FE4190" w:rsidRDefault="0095077C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3078F5">
        <w:trPr>
          <w:gridAfter w:val="3"/>
          <w:wAfter w:w="5760" w:type="dxa"/>
          <w:trHeight w:val="1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95077C" w:rsidRPr="00FE4190" w:rsidTr="003078F5">
        <w:trPr>
          <w:trHeight w:val="285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5077C" w:rsidRPr="00FE4190" w:rsidTr="00055C7B">
        <w:trPr>
          <w:trHeight w:val="18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Осуществление комплекса мер по обеспечению правопорядка и общественной безопасности на улицах, общественных местах, а также  в период проведения массовых, праздничных мероприятий.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Администрация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сельского поселения,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(по согласованию)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055C7B">
        <w:trPr>
          <w:trHeight w:val="9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Обеспечение постоянного мониторинга оперативной обстановки на территории и в окружении потенциально-опасных объектов и объектов жизнеобеспечения населения с целью своевременного вскрытия возможных террористических угроз и принятия профилактических мер реагирования</w:t>
            </w:r>
          </w:p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(по согласованию), администрация сельского поселения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576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4621" w:rsidRPr="00FE4190" w:rsidTr="009C7157">
        <w:trPr>
          <w:gridAfter w:val="1"/>
          <w:wAfter w:w="900" w:type="dxa"/>
          <w:trHeight w:val="11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621" w:rsidRPr="00FE4190" w:rsidRDefault="00D64621" w:rsidP="003078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color w:val="000000"/>
                <w:sz w:val="20"/>
                <w:szCs w:val="20"/>
              </w:rPr>
              <w:t>Проводить совместные антитеррористические учения</w:t>
            </w:r>
          </w:p>
          <w:p w:rsidR="00D64621" w:rsidRPr="00FE4190" w:rsidRDefault="00D64621" w:rsidP="003078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Участковый инспектор 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(по согласованию), </w:t>
            </w:r>
          </w:p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ОУ ГОЧС администрация СП</w:t>
            </w: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4860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D64621" w:rsidRPr="00FE4190" w:rsidRDefault="00D64621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055C7B">
        <w:trPr>
          <w:gridAfter w:val="2"/>
          <w:wAfter w:w="2700" w:type="dxa"/>
          <w:trHeight w:val="29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1.4</w:t>
            </w:r>
          </w:p>
          <w:p w:rsidR="0095077C" w:rsidRPr="00FE4190" w:rsidRDefault="0095077C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Организация взаимодействия с населением, общественными и религиозными  объединениями, по их участию на добровольной основе в предупреждении преступлений террористического характера и недопустимости осуществления экстремистской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администрация сельского  поселения,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общественные и религиозные объединения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055C7B">
        <w:trPr>
          <w:gridAfter w:val="2"/>
          <w:wAfter w:w="2700" w:type="dxa"/>
          <w:trHeight w:val="457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lastRenderedPageBreak/>
              <w:t>1.5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Осуществлять проверку неиспользуемых или использующихся не по назначению строений и помещений на территории лечебных и оздоровительных учреждений, интернатов, объектов долгостроя, иных строений и помещений с целью предотвращения и пресечения их использования для хранения огнестрельного оружия, боеприпасов, взрывчатых веществ, взрывных устройств и сильнодействующих ядовитых отравляющих веществ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Участковый инспектор 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(по согласованию), администрация сельского поселения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3060" w:type="dxa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5C7B" w:rsidRPr="00FE4190" w:rsidTr="00055C7B">
        <w:trPr>
          <w:gridAfter w:val="2"/>
          <w:wAfter w:w="2700" w:type="dxa"/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5C7B" w:rsidRPr="00FE4190" w:rsidRDefault="00055C7B" w:rsidP="003078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5C7B" w:rsidRPr="00FE4190" w:rsidRDefault="00055C7B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5C7B" w:rsidRPr="00FE4190" w:rsidRDefault="00055C7B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5C7B" w:rsidRPr="00FE4190" w:rsidRDefault="00055C7B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55C7B" w:rsidRPr="00FE4190" w:rsidRDefault="00055C7B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055C7B" w:rsidRPr="00FE4190" w:rsidRDefault="00055C7B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3078F5">
        <w:trPr>
          <w:gridAfter w:val="2"/>
          <w:wAfter w:w="2700" w:type="dxa"/>
          <w:trHeight w:val="86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Осуществление профилактики экстремистских проявлений в  семьях, находящихся в трудной жизненной ситуации и проведения мероприятий по привлечению молодежи, в том числе неорганизованной к реализации общественно значимых социальных проектов и программ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Комиссия по делам несовершеннолетних, администрация 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сельского поселения </w:t>
            </w:r>
          </w:p>
          <w:p w:rsidR="0095077C" w:rsidRPr="00FE4190" w:rsidRDefault="00802D47" w:rsidP="00802D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  <w:r w:rsidR="0095077C"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3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3078F5">
        <w:trPr>
          <w:gridAfter w:val="2"/>
          <w:wAfter w:w="2700" w:type="dxa"/>
          <w:trHeight w:val="2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proofErr w:type="gramStart"/>
            <w:r w:rsidRPr="00FE4190">
              <w:rPr>
                <w:rFonts w:ascii="Times New Roman" w:hAnsi="Times New Roman"/>
                <w:sz w:val="20"/>
                <w:szCs w:val="20"/>
              </w:rPr>
              <w:t>на массовых мероприятиях  профилактических бесед с населением о действиях при угрозе возникновения террористического акта с приглашением</w:t>
            </w:r>
            <w:proofErr w:type="gram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представителей правоохранительных органов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Участковый инспектор 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(по согласованию),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СДК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 w:rsidRPr="00FE4190">
              <w:rPr>
                <w:rFonts w:ascii="Times New Roman" w:hAnsi="Times New Roman"/>
                <w:sz w:val="20"/>
                <w:szCs w:val="20"/>
              </w:rPr>
              <w:t>.Я</w:t>
            </w:r>
            <w:proofErr w:type="gramEnd"/>
            <w:r w:rsidRPr="00FE4190">
              <w:rPr>
                <w:rFonts w:ascii="Times New Roman" w:hAnsi="Times New Roman"/>
                <w:sz w:val="20"/>
                <w:szCs w:val="20"/>
              </w:rPr>
              <w:t>макай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AE64B2">
        <w:trPr>
          <w:gridAfter w:val="2"/>
          <w:wAfter w:w="2700" w:type="dxa"/>
          <w:trHeight w:val="12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1.8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Проводить мероприятий по выявлению граждан, сдающих помещения в аренду (в пользование) лицам без регистрации </w:t>
            </w:r>
          </w:p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Участковый инспектор 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(по согласованию), </w:t>
            </w:r>
          </w:p>
          <w:p w:rsidR="0095077C" w:rsidRPr="00FE4190" w:rsidRDefault="00802D47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95077C" w:rsidRPr="00FE4190">
              <w:rPr>
                <w:rFonts w:ascii="Times New Roman" w:hAnsi="Times New Roman"/>
                <w:sz w:val="20"/>
                <w:szCs w:val="20"/>
              </w:rPr>
              <w:t>УФМС по РБ (по согласованию)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3060" w:type="dxa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055C7B">
        <w:trPr>
          <w:gridAfter w:val="2"/>
          <w:wAfter w:w="2700" w:type="dxa"/>
          <w:trHeight w:val="13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Организовать работу по выявлению фактов незаконного привлечения к трудовой деятельности иностранной рабочей силы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ОУФМС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(по согласованию), администрация сельского поселения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3060" w:type="dxa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3078F5">
        <w:trPr>
          <w:gridAfter w:val="2"/>
          <w:wAfter w:w="2700" w:type="dxa"/>
          <w:trHeight w:val="2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Проведение культурно-массовых мероприятий, направленных на профилактику экстремизма, укрепления межнационального согласия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Администрация СП, отдел культуры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 (по согласованию)</w:t>
            </w:r>
          </w:p>
        </w:tc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3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3078F5">
        <w:trPr>
          <w:trHeight w:val="2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lastRenderedPageBreak/>
              <w:t>1.11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Представление в органы прокуратуры материалов для вынесения предостережений руководителям общественных и религиозных объединений, а также другим лицам о недопустимости осуществления экстремистской деятельности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Участковый инспектор 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(по согласованию), администрация СП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3078F5">
        <w:trPr>
          <w:trHeight w:val="2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Организация уличного освещения на территории сельского поселения.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Администрация СП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Средства СП</w:t>
            </w:r>
          </w:p>
        </w:tc>
        <w:tc>
          <w:tcPr>
            <w:tcW w:w="576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2EB5" w:rsidRPr="00FE4190" w:rsidTr="00976D61">
        <w:trPr>
          <w:trHeight w:val="645"/>
        </w:trPr>
        <w:tc>
          <w:tcPr>
            <w:tcW w:w="990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EB5" w:rsidRPr="00FE4190" w:rsidRDefault="00862EB5" w:rsidP="003078F5">
            <w:pPr>
              <w:tabs>
                <w:tab w:val="left" w:pos="1056"/>
                <w:tab w:val="center" w:pos="772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E4190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2. Информационно-пропагандистское </w:t>
            </w:r>
          </w:p>
          <w:p w:rsidR="00862EB5" w:rsidRPr="00FE4190" w:rsidRDefault="00862EB5" w:rsidP="003078F5">
            <w:pPr>
              <w:tabs>
                <w:tab w:val="left" w:pos="888"/>
                <w:tab w:val="center" w:pos="772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E4190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сопровождение антитеррористической деятельности </w:t>
            </w:r>
          </w:p>
          <w:p w:rsidR="00862EB5" w:rsidRPr="00FE4190" w:rsidRDefault="00862EB5" w:rsidP="003078F5">
            <w:pPr>
              <w:tabs>
                <w:tab w:val="left" w:pos="888"/>
                <w:tab w:val="center" w:pos="772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E4190">
              <w:rPr>
                <w:rFonts w:ascii="Times New Roman" w:hAnsi="Times New Roman"/>
                <w:b/>
                <w:sz w:val="20"/>
                <w:szCs w:val="20"/>
              </w:rPr>
              <w:tab/>
              <w:t>и информационное противодействие терроризму и экстремизму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2EB5" w:rsidRPr="00FE4190" w:rsidRDefault="00862EB5" w:rsidP="003078F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62EB5" w:rsidRPr="00FE4190" w:rsidRDefault="00862EB5" w:rsidP="003078F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62EB5" w:rsidRPr="00FE4190" w:rsidRDefault="00862EB5" w:rsidP="003078F5">
            <w:pPr>
              <w:tabs>
                <w:tab w:val="left" w:pos="888"/>
                <w:tab w:val="center" w:pos="772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E2EC7" w:rsidRPr="00FE4190" w:rsidTr="004F0C23">
        <w:trPr>
          <w:trHeight w:val="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2EC7" w:rsidRPr="00FE4190" w:rsidRDefault="00EE2EC7" w:rsidP="003078F5">
            <w:pPr>
              <w:tabs>
                <w:tab w:val="left" w:pos="888"/>
                <w:tab w:val="center" w:pos="772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2EC7" w:rsidRPr="00FE4190" w:rsidRDefault="00EE2EC7" w:rsidP="003078F5">
            <w:pPr>
              <w:tabs>
                <w:tab w:val="left" w:pos="888"/>
                <w:tab w:val="center" w:pos="772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760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2EC7" w:rsidRPr="00FE4190" w:rsidRDefault="00EE2EC7" w:rsidP="003078F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5077C" w:rsidRPr="00FE4190" w:rsidTr="002B329E">
        <w:trPr>
          <w:gridAfter w:val="3"/>
          <w:wAfter w:w="5760" w:type="dxa"/>
          <w:trHeight w:val="2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Проведение в СДК мероприятий с использованием активных форм участия по формированию у них потребности жить в условиях межэтнического и межрелигиозного согласия</w:t>
            </w:r>
          </w:p>
        </w:tc>
        <w:tc>
          <w:tcPr>
            <w:tcW w:w="27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администрация СП, СДК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2B329E">
        <w:trPr>
          <w:gridAfter w:val="3"/>
          <w:wAfter w:w="5760" w:type="dxa"/>
          <w:trHeight w:val="2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Усиление взаимодействия с представителями религиозных конфессий для противодействия возникновению движений и организаций экстремистской направленности</w:t>
            </w:r>
          </w:p>
        </w:tc>
        <w:tc>
          <w:tcPr>
            <w:tcW w:w="2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Участковый инспектор О</w:t>
            </w:r>
            <w:r w:rsidR="00802D47">
              <w:rPr>
                <w:rFonts w:ascii="Times New Roman" w:hAnsi="Times New Roman"/>
                <w:sz w:val="20"/>
                <w:szCs w:val="20"/>
              </w:rPr>
              <w:t>М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 xml:space="preserve">ВД по </w:t>
            </w:r>
            <w:proofErr w:type="spellStart"/>
            <w:r w:rsidRPr="00FE4190">
              <w:rPr>
                <w:rFonts w:ascii="Times New Roman" w:hAnsi="Times New Roman"/>
                <w:sz w:val="20"/>
                <w:szCs w:val="20"/>
              </w:rPr>
              <w:t>Благоварскому</w:t>
            </w:r>
            <w:proofErr w:type="spellEnd"/>
            <w:r w:rsidRPr="00FE4190">
              <w:rPr>
                <w:rFonts w:ascii="Times New Roman" w:hAnsi="Times New Roman"/>
                <w:sz w:val="20"/>
                <w:szCs w:val="20"/>
              </w:rPr>
              <w:t xml:space="preserve"> району </w:t>
            </w:r>
          </w:p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(по согласованию), администрация СП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077C" w:rsidRPr="00FE4190" w:rsidTr="002B329E">
        <w:trPr>
          <w:gridAfter w:val="3"/>
          <w:wAfter w:w="5760" w:type="dxa"/>
          <w:trHeight w:val="2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Рассматривать вопросы по предупреждению террористических и экстремистских проявлений на собраниях граждан и на заседании Совета сельского поселения.</w:t>
            </w:r>
          </w:p>
        </w:tc>
        <w:tc>
          <w:tcPr>
            <w:tcW w:w="2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Администрация СП, Совет СП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862E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4190">
              <w:rPr>
                <w:rFonts w:ascii="Times New Roman" w:hAnsi="Times New Roman"/>
                <w:sz w:val="20"/>
                <w:szCs w:val="20"/>
              </w:rPr>
              <w:t>201</w:t>
            </w:r>
            <w:r w:rsidR="00862EB5">
              <w:rPr>
                <w:rFonts w:ascii="Times New Roman" w:hAnsi="Times New Roman"/>
                <w:sz w:val="20"/>
                <w:szCs w:val="20"/>
              </w:rPr>
              <w:t>9</w:t>
            </w:r>
            <w:r w:rsidRPr="00FE4190">
              <w:rPr>
                <w:rFonts w:ascii="Times New Roman" w:hAnsi="Times New Roman"/>
                <w:sz w:val="20"/>
                <w:szCs w:val="20"/>
              </w:rPr>
              <w:t>-20</w:t>
            </w:r>
            <w:r w:rsidR="00862EB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C" w:rsidRPr="00FE4190" w:rsidRDefault="0095077C" w:rsidP="003078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Глава сельского поселения</w:t>
      </w: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</w:rPr>
        <w:t>Ямакаевский</w:t>
      </w:r>
      <w:proofErr w:type="spellEnd"/>
      <w:r>
        <w:rPr>
          <w:rFonts w:ascii="Times New Roman" w:hAnsi="Times New Roman"/>
        </w:rPr>
        <w:t xml:space="preserve"> сельсовет                                    </w:t>
      </w:r>
      <w:proofErr w:type="spellStart"/>
      <w:r>
        <w:rPr>
          <w:rFonts w:ascii="Times New Roman" w:hAnsi="Times New Roman"/>
        </w:rPr>
        <w:t>А.А.Хусаинов</w:t>
      </w:r>
      <w:proofErr w:type="spellEnd"/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Pr="002256AB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5077C" w:rsidRDefault="0095077C" w:rsidP="009507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72444" w:rsidRDefault="00772444"/>
    <w:sectPr w:rsidR="00772444" w:rsidSect="002256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73F" w:rsidRDefault="00D8773F" w:rsidP="00053BF5">
      <w:pPr>
        <w:spacing w:after="0" w:line="240" w:lineRule="auto"/>
      </w:pPr>
      <w:r>
        <w:separator/>
      </w:r>
    </w:p>
  </w:endnote>
  <w:endnote w:type="continuationSeparator" w:id="0">
    <w:p w:rsidR="00D8773F" w:rsidRDefault="00D8773F" w:rsidP="00053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73F" w:rsidRDefault="00D8773F" w:rsidP="00053BF5">
      <w:pPr>
        <w:spacing w:after="0" w:line="240" w:lineRule="auto"/>
      </w:pPr>
      <w:r>
        <w:separator/>
      </w:r>
    </w:p>
  </w:footnote>
  <w:footnote w:type="continuationSeparator" w:id="0">
    <w:p w:rsidR="00D8773F" w:rsidRDefault="00D8773F" w:rsidP="00053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C3EB1"/>
    <w:multiLevelType w:val="hybridMultilevel"/>
    <w:tmpl w:val="F94458D2"/>
    <w:lvl w:ilvl="0" w:tplc="1340C0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96C"/>
    <w:rsid w:val="00053BF5"/>
    <w:rsid w:val="00055C7B"/>
    <w:rsid w:val="000E6499"/>
    <w:rsid w:val="00155EDE"/>
    <w:rsid w:val="0017513F"/>
    <w:rsid w:val="001976A2"/>
    <w:rsid w:val="001C52E2"/>
    <w:rsid w:val="001D09C5"/>
    <w:rsid w:val="001F6EA3"/>
    <w:rsid w:val="001F7721"/>
    <w:rsid w:val="002405F6"/>
    <w:rsid w:val="002B329E"/>
    <w:rsid w:val="002D544F"/>
    <w:rsid w:val="00336B6F"/>
    <w:rsid w:val="00344EB6"/>
    <w:rsid w:val="00364BBE"/>
    <w:rsid w:val="00365084"/>
    <w:rsid w:val="004534BB"/>
    <w:rsid w:val="00467B2E"/>
    <w:rsid w:val="004B6DAA"/>
    <w:rsid w:val="005006A4"/>
    <w:rsid w:val="005315C5"/>
    <w:rsid w:val="00606C3C"/>
    <w:rsid w:val="00607FA1"/>
    <w:rsid w:val="00616F0B"/>
    <w:rsid w:val="006A5C76"/>
    <w:rsid w:val="006D4984"/>
    <w:rsid w:val="006E51A2"/>
    <w:rsid w:val="00724CD3"/>
    <w:rsid w:val="00732F04"/>
    <w:rsid w:val="00756050"/>
    <w:rsid w:val="0076554F"/>
    <w:rsid w:val="00772444"/>
    <w:rsid w:val="007C0BB4"/>
    <w:rsid w:val="007F1E48"/>
    <w:rsid w:val="00802D47"/>
    <w:rsid w:val="00862EB5"/>
    <w:rsid w:val="008A2B12"/>
    <w:rsid w:val="008B720F"/>
    <w:rsid w:val="008D53F6"/>
    <w:rsid w:val="00930A9B"/>
    <w:rsid w:val="009423C5"/>
    <w:rsid w:val="0095077C"/>
    <w:rsid w:val="00A73C1E"/>
    <w:rsid w:val="00A75C91"/>
    <w:rsid w:val="00A8050A"/>
    <w:rsid w:val="00A94666"/>
    <w:rsid w:val="00AE64B2"/>
    <w:rsid w:val="00AF61BC"/>
    <w:rsid w:val="00B07939"/>
    <w:rsid w:val="00B5455F"/>
    <w:rsid w:val="00BC4A9B"/>
    <w:rsid w:val="00C1496C"/>
    <w:rsid w:val="00C650B0"/>
    <w:rsid w:val="00C74E5F"/>
    <w:rsid w:val="00CB1B03"/>
    <w:rsid w:val="00CF0DF5"/>
    <w:rsid w:val="00CF1471"/>
    <w:rsid w:val="00D224FB"/>
    <w:rsid w:val="00D52CE9"/>
    <w:rsid w:val="00D55D30"/>
    <w:rsid w:val="00D64621"/>
    <w:rsid w:val="00D8773F"/>
    <w:rsid w:val="00D942C5"/>
    <w:rsid w:val="00DF0A00"/>
    <w:rsid w:val="00E538EB"/>
    <w:rsid w:val="00EE2EC7"/>
    <w:rsid w:val="00F0224D"/>
    <w:rsid w:val="00F911A3"/>
    <w:rsid w:val="00F9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77C"/>
    <w:rPr>
      <w:rFonts w:ascii="Calibri" w:eastAsia="Calibri" w:hAnsi="Calibri" w:cs="Times New Roman"/>
    </w:rPr>
  </w:style>
  <w:style w:type="paragraph" w:styleId="8">
    <w:name w:val="heading 8"/>
    <w:basedOn w:val="a"/>
    <w:next w:val="a"/>
    <w:link w:val="80"/>
    <w:qFormat/>
    <w:rsid w:val="0095077C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95077C"/>
    <w:rPr>
      <w:rFonts w:ascii="Times New Roman" w:eastAsia="Calibri" w:hAnsi="Times New Roman" w:cs="Times New Roman"/>
      <w:i/>
      <w:iCs/>
      <w:sz w:val="24"/>
      <w:szCs w:val="24"/>
    </w:rPr>
  </w:style>
  <w:style w:type="character" w:customStyle="1" w:styleId="a3">
    <w:name w:val="Основной текст Знак"/>
    <w:link w:val="a4"/>
    <w:locked/>
    <w:rsid w:val="0095077C"/>
    <w:rPr>
      <w:sz w:val="28"/>
      <w:szCs w:val="28"/>
      <w:lang w:eastAsia="ru-RU"/>
    </w:rPr>
  </w:style>
  <w:style w:type="paragraph" w:styleId="a4">
    <w:name w:val="Body Text"/>
    <w:basedOn w:val="a"/>
    <w:link w:val="a3"/>
    <w:rsid w:val="0095077C"/>
    <w:pPr>
      <w:spacing w:after="0" w:line="240" w:lineRule="auto"/>
      <w:jc w:val="both"/>
    </w:pPr>
    <w:rPr>
      <w:rFonts w:asciiTheme="minorHAnsi" w:eastAsiaTheme="minorHAnsi" w:hAnsiTheme="minorHAnsi" w:cstheme="minorBidi"/>
      <w:sz w:val="28"/>
      <w:szCs w:val="28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95077C"/>
    <w:rPr>
      <w:rFonts w:ascii="Calibri" w:eastAsia="Calibri" w:hAnsi="Calibri" w:cs="Times New Roman"/>
    </w:rPr>
  </w:style>
  <w:style w:type="paragraph" w:customStyle="1" w:styleId="ConsPlusTitle">
    <w:name w:val="ConsPlusTitle"/>
    <w:rsid w:val="009507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507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77C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53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3BF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53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3BF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77C"/>
    <w:rPr>
      <w:rFonts w:ascii="Calibri" w:eastAsia="Calibri" w:hAnsi="Calibri" w:cs="Times New Roman"/>
    </w:rPr>
  </w:style>
  <w:style w:type="paragraph" w:styleId="8">
    <w:name w:val="heading 8"/>
    <w:basedOn w:val="a"/>
    <w:next w:val="a"/>
    <w:link w:val="80"/>
    <w:qFormat/>
    <w:rsid w:val="0095077C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95077C"/>
    <w:rPr>
      <w:rFonts w:ascii="Times New Roman" w:eastAsia="Calibri" w:hAnsi="Times New Roman" w:cs="Times New Roman"/>
      <w:i/>
      <w:iCs/>
      <w:sz w:val="24"/>
      <w:szCs w:val="24"/>
    </w:rPr>
  </w:style>
  <w:style w:type="character" w:customStyle="1" w:styleId="a3">
    <w:name w:val="Основной текст Знак"/>
    <w:link w:val="a4"/>
    <w:locked/>
    <w:rsid w:val="0095077C"/>
    <w:rPr>
      <w:sz w:val="28"/>
      <w:szCs w:val="28"/>
      <w:lang w:eastAsia="ru-RU"/>
    </w:rPr>
  </w:style>
  <w:style w:type="paragraph" w:styleId="a4">
    <w:name w:val="Body Text"/>
    <w:basedOn w:val="a"/>
    <w:link w:val="a3"/>
    <w:rsid w:val="0095077C"/>
    <w:pPr>
      <w:spacing w:after="0" w:line="240" w:lineRule="auto"/>
      <w:jc w:val="both"/>
    </w:pPr>
    <w:rPr>
      <w:rFonts w:asciiTheme="minorHAnsi" w:eastAsiaTheme="minorHAnsi" w:hAnsiTheme="minorHAnsi" w:cstheme="minorBidi"/>
      <w:sz w:val="28"/>
      <w:szCs w:val="28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95077C"/>
    <w:rPr>
      <w:rFonts w:ascii="Calibri" w:eastAsia="Calibri" w:hAnsi="Calibri" w:cs="Times New Roman"/>
    </w:rPr>
  </w:style>
  <w:style w:type="paragraph" w:customStyle="1" w:styleId="ConsPlusTitle">
    <w:name w:val="ConsPlusTitle"/>
    <w:rsid w:val="009507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507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77C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53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3BF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53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3BF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2065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70</cp:revision>
  <dcterms:created xsi:type="dcterms:W3CDTF">2019-02-28T09:37:00Z</dcterms:created>
  <dcterms:modified xsi:type="dcterms:W3CDTF">2019-02-28T12:18:00Z</dcterms:modified>
</cp:coreProperties>
</file>