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0" w:rsidRDefault="00C63DC0" w:rsidP="00E72052">
      <w:pPr>
        <w:tabs>
          <w:tab w:val="left" w:pos="1640"/>
        </w:tabs>
      </w:pPr>
    </w:p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C63DC0" w:rsidRPr="00C63DC0" w:rsidTr="00C63DC0">
        <w:trPr>
          <w:cantSplit/>
          <w:trHeight w:val="1611"/>
        </w:trPr>
        <w:tc>
          <w:tcPr>
            <w:tcW w:w="4535" w:type="dxa"/>
            <w:hideMark/>
          </w:tcPr>
          <w:p w:rsidR="00C63DC0" w:rsidRPr="00C63DC0" w:rsidRDefault="00C63DC0" w:rsidP="00C63DC0">
            <w:pPr>
              <w:spacing w:before="120" w:after="60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C63DC0">
              <w:rPr>
                <w:rFonts w:eastAsia="Times New Roman"/>
                <w:b/>
                <w:bCs/>
              </w:rPr>
              <w:t>БАШҠОРТОСТАН РЕСПУБЛИКА</w:t>
            </w:r>
            <w:proofErr w:type="gramStart"/>
            <w:r w:rsidRPr="00C63DC0">
              <w:rPr>
                <w:rFonts w:eastAsia="Times New Roman"/>
                <w:b/>
                <w:bCs/>
                <w:lang w:val="en-US"/>
              </w:rPr>
              <w:t>h</w:t>
            </w:r>
            <w:proofErr w:type="gramEnd"/>
            <w:r w:rsidRPr="00C63DC0">
              <w:rPr>
                <w:rFonts w:eastAsia="Times New Roman"/>
                <w:b/>
                <w:bCs/>
              </w:rPr>
              <w:t>Ы</w:t>
            </w:r>
          </w:p>
          <w:p w:rsidR="00C63DC0" w:rsidRPr="00C63DC0" w:rsidRDefault="00C63DC0" w:rsidP="00C63DC0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C63DC0">
              <w:rPr>
                <w:rFonts w:ascii="Arial" w:eastAsia="Times New Roman" w:hAnsi="Arial"/>
                <w:b/>
                <w:color w:val="000000"/>
                <w:sz w:val="20"/>
              </w:rPr>
              <w:t>БЛАГОВАР  РАЙОНЫ МУНИЦИПАЛЬ  РАЙОН</w:t>
            </w:r>
            <w:r w:rsidRPr="00C63DC0">
              <w:rPr>
                <w:rFonts w:ascii="Arial" w:eastAsia="Times New Roman" w:hAnsi="Arial"/>
                <w:b/>
                <w:color w:val="000000"/>
                <w:sz w:val="20"/>
                <w:lang w:val="tt-RU"/>
              </w:rPr>
              <w:t>ЫНЫҢ ЯМАКАЙ АУЫЛ</w:t>
            </w:r>
            <w:r w:rsidRPr="00C63DC0">
              <w:rPr>
                <w:rFonts w:ascii="Arial" w:eastAsia="Times New Roman" w:hAnsi="Arial"/>
                <w:b/>
                <w:bCs/>
                <w:color w:val="000000"/>
                <w:sz w:val="20"/>
                <w:lang w:val="tt-RU"/>
              </w:rPr>
              <w:t xml:space="preserve"> </w:t>
            </w:r>
            <w:r w:rsidRPr="00C63DC0">
              <w:rPr>
                <w:rFonts w:ascii="Arial" w:eastAsia="Times New Roman" w:hAnsi="Arial"/>
                <w:b/>
                <w:color w:val="000000"/>
                <w:sz w:val="20"/>
              </w:rPr>
              <w:t>СОВЕТЫ</w:t>
            </w:r>
            <w:r w:rsidRPr="00C63DC0">
              <w:rPr>
                <w:rFonts w:ascii="Arial" w:eastAsia="Times New Roman" w:hAnsi="Arial"/>
                <w:b/>
                <w:color w:val="000000"/>
                <w:sz w:val="20"/>
                <w:lang w:val="tt-RU"/>
              </w:rPr>
              <w:t xml:space="preserve"> АУЫЛ  БИЛӘМӘҺЕ  СОВЕТЫ</w:t>
            </w:r>
          </w:p>
          <w:p w:rsidR="00C63DC0" w:rsidRPr="00C63DC0" w:rsidRDefault="00C63DC0" w:rsidP="00C63DC0">
            <w:pPr>
              <w:widowControl w:val="0"/>
              <w:tabs>
                <w:tab w:val="left" w:pos="690"/>
              </w:tabs>
              <w:suppressAutoHyphens/>
              <w:spacing w:before="120" w:after="60"/>
              <w:rPr>
                <w:rFonts w:eastAsia="Lucida Sans Unicode"/>
                <w:bCs/>
                <w:kern w:val="2"/>
              </w:rPr>
            </w:pPr>
            <w:r w:rsidRPr="00C63DC0">
              <w:rPr>
                <w:rFonts w:eastAsia="Lucida Sans Unicode"/>
                <w:bCs/>
                <w:kern w:val="2"/>
              </w:rPr>
              <w:tab/>
            </w:r>
            <w:proofErr w:type="spellStart"/>
            <w:r w:rsidRPr="00C63DC0">
              <w:rPr>
                <w:rFonts w:eastAsia="Times New Roman"/>
                <w:b/>
                <w:sz w:val="22"/>
                <w:szCs w:val="22"/>
              </w:rPr>
              <w:t>егерме</w:t>
            </w:r>
            <w:proofErr w:type="spellEnd"/>
            <w:r w:rsidRPr="00C63DC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C63DC0">
              <w:rPr>
                <w:rFonts w:eastAsia="Times New Roman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C63DC0">
              <w:rPr>
                <w:rFonts w:eastAsia="Times New Roman"/>
                <w:b/>
                <w:sz w:val="22"/>
                <w:szCs w:val="22"/>
              </w:rPr>
              <w:t>игеҙенсе</w:t>
            </w:r>
            <w:proofErr w:type="spellEnd"/>
            <w:r w:rsidRPr="00C63DC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3DC0">
              <w:rPr>
                <w:rFonts w:eastAsia="Times New Roman"/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63DC0" w:rsidRPr="00C63DC0" w:rsidRDefault="00C63DC0" w:rsidP="00C63DC0">
            <w:pPr>
              <w:spacing w:before="120"/>
              <w:rPr>
                <w:rFonts w:eastAsia="Lucida Sans Unicode"/>
                <w:kern w:val="2"/>
                <w:lang w:eastAsia="ar-SA"/>
              </w:rPr>
            </w:pPr>
          </w:p>
          <w:p w:rsidR="00C63DC0" w:rsidRPr="00C63DC0" w:rsidRDefault="00C63DC0" w:rsidP="00C63DC0">
            <w:pPr>
              <w:spacing w:before="120"/>
              <w:jc w:val="center"/>
              <w:rPr>
                <w:rFonts w:eastAsia="Times New Roman"/>
                <w:sz w:val="30"/>
              </w:rPr>
            </w:pPr>
          </w:p>
          <w:p w:rsidR="00C63DC0" w:rsidRPr="00C63DC0" w:rsidRDefault="00C63DC0" w:rsidP="00C63DC0">
            <w:pPr>
              <w:spacing w:before="120"/>
              <w:jc w:val="center"/>
              <w:rPr>
                <w:rFonts w:eastAsia="Times New Roman"/>
              </w:rPr>
            </w:pPr>
            <w:r w:rsidRPr="00C63DC0">
              <w:rPr>
                <w:rFonts w:eastAsia="Times New Roman"/>
                <w:noProof/>
              </w:rPr>
              <w:drawing>
                <wp:inline distT="0" distB="0" distL="0" distR="0" wp14:anchorId="79990958" wp14:editId="7F086C2D">
                  <wp:extent cx="7048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DC0" w:rsidRPr="00C63DC0" w:rsidRDefault="00C63DC0" w:rsidP="00C63DC0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hideMark/>
          </w:tcPr>
          <w:p w:rsidR="00C63DC0" w:rsidRPr="00C63DC0" w:rsidRDefault="00C63DC0" w:rsidP="00C63DC0">
            <w:pPr>
              <w:spacing w:before="120" w:after="60"/>
              <w:rPr>
                <w:rFonts w:eastAsia="Times New Roman"/>
                <w:b/>
                <w:bCs/>
              </w:rPr>
            </w:pPr>
            <w:r w:rsidRPr="00C63DC0">
              <w:rPr>
                <w:rFonts w:eastAsia="Times New Roman"/>
                <w:bCs/>
                <w:lang w:eastAsia="ar-SA"/>
              </w:rPr>
              <w:t xml:space="preserve"> </w:t>
            </w:r>
            <w:r w:rsidRPr="00C63DC0">
              <w:rPr>
                <w:rFonts w:eastAsia="Times New Roman"/>
                <w:b/>
                <w:bCs/>
              </w:rPr>
              <w:t>РЕСПУБЛИКА БАШКОРТОСТАН</w:t>
            </w:r>
          </w:p>
          <w:p w:rsidR="00C63DC0" w:rsidRPr="00C63DC0" w:rsidRDefault="00C63DC0" w:rsidP="00C63DC0">
            <w:pPr>
              <w:keepNext/>
              <w:tabs>
                <w:tab w:val="left" w:pos="3060"/>
              </w:tabs>
              <w:ind w:right="73"/>
              <w:jc w:val="center"/>
              <w:outlineLvl w:val="0"/>
              <w:rPr>
                <w:rFonts w:ascii="Arial" w:eastAsia="Times New Roman" w:hAnsi="Arial"/>
                <w:b/>
                <w:color w:val="000000"/>
                <w:sz w:val="20"/>
              </w:rPr>
            </w:pPr>
            <w:r w:rsidRPr="00C63DC0">
              <w:rPr>
                <w:rFonts w:ascii="Arial" w:eastAsia="Times New Roman" w:hAnsi="Arial"/>
                <w:b/>
                <w:color w:val="000000"/>
                <w:sz w:val="20"/>
              </w:rPr>
              <w:t xml:space="preserve">   СОВЕТ СЕЛЬСКОГО ПОСЕЛЕНИЯ    </w:t>
            </w:r>
          </w:p>
          <w:p w:rsidR="00C63DC0" w:rsidRPr="00C63DC0" w:rsidRDefault="00C63DC0" w:rsidP="00C63DC0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C63DC0">
              <w:rPr>
                <w:rFonts w:ascii="Arial" w:eastAsia="Times New Roman" w:hAnsi="Arial"/>
                <w:b/>
                <w:color w:val="000000"/>
                <w:sz w:val="20"/>
              </w:rPr>
              <w:t xml:space="preserve">             ЯМАКАЕВСКИЙ СЕЛЬСОВЕТ</w:t>
            </w:r>
            <w:r w:rsidRPr="00C63DC0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 xml:space="preserve">  </w:t>
            </w:r>
          </w:p>
          <w:p w:rsidR="00C63DC0" w:rsidRPr="00C63DC0" w:rsidRDefault="00C63DC0" w:rsidP="00C63DC0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</w:rPr>
            </w:pPr>
            <w:r w:rsidRPr="00C63DC0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 xml:space="preserve">            </w:t>
            </w:r>
            <w:r w:rsidRPr="00C63DC0">
              <w:rPr>
                <w:rFonts w:ascii="Arial" w:eastAsia="Times New Roman" w:hAnsi="Arial"/>
                <w:b/>
                <w:color w:val="000000"/>
                <w:sz w:val="20"/>
              </w:rPr>
              <w:t xml:space="preserve">МУНИЦИПАЛЬНОГО РАЙОНА                 </w:t>
            </w:r>
          </w:p>
          <w:p w:rsidR="00C63DC0" w:rsidRPr="00C63DC0" w:rsidRDefault="00C63DC0" w:rsidP="00C63DC0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</w:rPr>
            </w:pPr>
            <w:r w:rsidRPr="00C63DC0">
              <w:rPr>
                <w:rFonts w:ascii="Arial" w:eastAsia="Times New Roman" w:hAnsi="Arial"/>
                <w:b/>
                <w:color w:val="000000"/>
                <w:sz w:val="20"/>
              </w:rPr>
              <w:t xml:space="preserve">                  БЛАГОВАРСКИЙ  РАЙОН</w:t>
            </w:r>
          </w:p>
          <w:p w:rsidR="00C63DC0" w:rsidRPr="00C63DC0" w:rsidRDefault="00C63DC0" w:rsidP="00C63DC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C63DC0">
              <w:rPr>
                <w:rFonts w:eastAsia="Times New Roman"/>
                <w:bCs/>
                <w:spacing w:val="20"/>
              </w:rPr>
              <w:t xml:space="preserve">   </w:t>
            </w:r>
            <w:r w:rsidRPr="00C63DC0">
              <w:rPr>
                <w:rFonts w:eastAsia="Times New Roman"/>
                <w:b/>
                <w:bCs/>
                <w:sz w:val="22"/>
                <w:szCs w:val="22"/>
              </w:rPr>
              <w:t>двадцать восьмой созыв</w:t>
            </w:r>
          </w:p>
        </w:tc>
      </w:tr>
      <w:tr w:rsidR="00C63DC0" w:rsidRPr="00C63DC0" w:rsidTr="00C63DC0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3DC0" w:rsidRPr="00C63DC0" w:rsidRDefault="00C63DC0" w:rsidP="00C63DC0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val="tt-RU" w:eastAsia="ar-SA"/>
              </w:rPr>
            </w:pPr>
            <w:r w:rsidRPr="00C63DC0">
              <w:rPr>
                <w:rFonts w:eastAsia="Times New Roman"/>
                <w:sz w:val="18"/>
              </w:rPr>
              <w:t>452748,  Я</w:t>
            </w:r>
            <w:r w:rsidRPr="00C63DC0">
              <w:rPr>
                <w:rFonts w:eastAsia="Times New Roman"/>
                <w:sz w:val="18"/>
                <w:lang w:val="tt-RU"/>
              </w:rPr>
              <w:t>ма</w:t>
            </w:r>
            <w:r w:rsidRPr="00C63DC0">
              <w:rPr>
                <w:rFonts w:eastAsia="Times New Roman"/>
                <w:sz w:val="18"/>
              </w:rPr>
              <w:t>к</w:t>
            </w:r>
            <w:r w:rsidRPr="00C63DC0">
              <w:rPr>
                <w:rFonts w:eastAsia="Times New Roman"/>
                <w:sz w:val="18"/>
                <w:lang w:val="tt-RU"/>
              </w:rPr>
              <w:t>ай</w:t>
            </w:r>
            <w:r w:rsidRPr="00C63DC0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C63DC0">
              <w:rPr>
                <w:rFonts w:eastAsia="Times New Roman"/>
                <w:sz w:val="18"/>
              </w:rPr>
              <w:t>ауылы</w:t>
            </w:r>
            <w:proofErr w:type="spellEnd"/>
            <w:r w:rsidRPr="00C63DC0">
              <w:rPr>
                <w:rFonts w:eastAsia="Times New Roman"/>
                <w:sz w:val="18"/>
              </w:rPr>
              <w:t xml:space="preserve">, </w:t>
            </w:r>
            <w:r w:rsidRPr="00C63DC0">
              <w:rPr>
                <w:rFonts w:eastAsia="Times New Roman"/>
                <w:sz w:val="18"/>
                <w:lang w:val="tt-RU"/>
              </w:rPr>
              <w:t>Сәскә</w:t>
            </w:r>
            <w:r w:rsidRPr="00C63DC0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C63DC0">
              <w:rPr>
                <w:rFonts w:eastAsia="Times New Roman"/>
                <w:sz w:val="18"/>
              </w:rPr>
              <w:t>урамы</w:t>
            </w:r>
            <w:proofErr w:type="spellEnd"/>
            <w:r w:rsidRPr="00C63DC0">
              <w:rPr>
                <w:rFonts w:eastAsia="Times New Roman"/>
                <w:sz w:val="18"/>
              </w:rPr>
              <w:t>, 3</w:t>
            </w:r>
          </w:p>
          <w:p w:rsidR="00C63DC0" w:rsidRPr="00C63DC0" w:rsidRDefault="00C63DC0" w:rsidP="00C63DC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C63DC0">
              <w:rPr>
                <w:rFonts w:eastAsia="Times New Roman"/>
                <w:sz w:val="18"/>
              </w:rPr>
              <w:t xml:space="preserve">                  </w:t>
            </w:r>
            <w:proofErr w:type="gramStart"/>
            <w:r w:rsidRPr="00C63DC0">
              <w:rPr>
                <w:rFonts w:eastAsia="Times New Roman"/>
                <w:sz w:val="18"/>
              </w:rPr>
              <w:t>Е</w:t>
            </w:r>
            <w:proofErr w:type="gramEnd"/>
            <w:r w:rsidRPr="00C63DC0">
              <w:rPr>
                <w:rFonts w:eastAsia="Times New Roman"/>
                <w:sz w:val="18"/>
              </w:rPr>
              <w:t>-</w:t>
            </w:r>
            <w:r w:rsidRPr="00C63DC0">
              <w:rPr>
                <w:rFonts w:eastAsia="Times New Roman"/>
                <w:sz w:val="18"/>
                <w:lang w:val="en-US"/>
              </w:rPr>
              <w:t>mail</w:t>
            </w:r>
            <w:r w:rsidRPr="00C63DC0">
              <w:rPr>
                <w:rFonts w:eastAsia="Times New Roman"/>
                <w:sz w:val="18"/>
              </w:rPr>
              <w:t xml:space="preserve">: </w:t>
            </w:r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C63DC0" w:rsidRPr="00C63DC0" w:rsidRDefault="00C63DC0" w:rsidP="00C6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  <w:lang w:val="be-BY" w:eastAsia="en-US"/>
              </w:rPr>
            </w:pPr>
            <w:r w:rsidRPr="00C63DC0">
              <w:rPr>
                <w:sz w:val="18"/>
                <w:szCs w:val="20"/>
                <w:lang w:val="be-BY" w:eastAsia="en-US"/>
              </w:rPr>
              <w:t>Тел. 8(34747)3-16-31; 3-16-37</w:t>
            </w:r>
          </w:p>
          <w:p w:rsidR="00C63DC0" w:rsidRPr="0045703B" w:rsidRDefault="00C63DC0" w:rsidP="00C63DC0">
            <w:pPr>
              <w:widowControl w:val="0"/>
              <w:tabs>
                <w:tab w:val="center" w:pos="2160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 w:rsidRPr="0045703B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63DC0" w:rsidRPr="00C63DC0" w:rsidRDefault="00C63DC0" w:rsidP="00C63DC0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3DC0" w:rsidRPr="00C63DC0" w:rsidRDefault="00C63DC0" w:rsidP="00C63DC0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 w:rsidRPr="00C63DC0">
              <w:rPr>
                <w:rFonts w:eastAsia="Times New Roman"/>
                <w:sz w:val="18"/>
              </w:rPr>
              <w:t xml:space="preserve">  452748, с. </w:t>
            </w:r>
            <w:proofErr w:type="spellStart"/>
            <w:r w:rsidRPr="00C63DC0">
              <w:rPr>
                <w:rFonts w:eastAsia="Times New Roman"/>
                <w:sz w:val="18"/>
              </w:rPr>
              <w:t>Ямакай</w:t>
            </w:r>
            <w:proofErr w:type="spellEnd"/>
            <w:r w:rsidRPr="00C63DC0">
              <w:rPr>
                <w:rFonts w:eastAsia="Times New Roman"/>
                <w:sz w:val="18"/>
              </w:rPr>
              <w:t xml:space="preserve">, </w:t>
            </w:r>
            <w:proofErr w:type="spellStart"/>
            <w:r w:rsidRPr="00C63DC0">
              <w:rPr>
                <w:rFonts w:eastAsia="Times New Roman"/>
                <w:sz w:val="18"/>
              </w:rPr>
              <w:t>ул</w:t>
            </w:r>
            <w:proofErr w:type="gramStart"/>
            <w:r w:rsidRPr="00C63DC0">
              <w:rPr>
                <w:rFonts w:eastAsia="Times New Roman"/>
                <w:sz w:val="18"/>
              </w:rPr>
              <w:t>.Ц</w:t>
            </w:r>
            <w:proofErr w:type="gramEnd"/>
            <w:r w:rsidRPr="00C63DC0">
              <w:rPr>
                <w:rFonts w:eastAsia="Times New Roman"/>
                <w:sz w:val="18"/>
              </w:rPr>
              <w:t>веточная</w:t>
            </w:r>
            <w:proofErr w:type="spellEnd"/>
            <w:r w:rsidRPr="00C63DC0">
              <w:rPr>
                <w:rFonts w:eastAsia="Times New Roman"/>
                <w:sz w:val="18"/>
              </w:rPr>
              <w:t>, 3</w:t>
            </w:r>
          </w:p>
          <w:p w:rsidR="00C63DC0" w:rsidRPr="00C63DC0" w:rsidRDefault="00C63DC0" w:rsidP="00C63DC0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C63DC0">
              <w:rPr>
                <w:rFonts w:eastAsia="Times New Roman"/>
                <w:sz w:val="18"/>
              </w:rPr>
              <w:t xml:space="preserve">                </w:t>
            </w:r>
            <w:proofErr w:type="gramStart"/>
            <w:r w:rsidRPr="00C63DC0">
              <w:rPr>
                <w:rFonts w:eastAsia="Times New Roman"/>
                <w:sz w:val="18"/>
              </w:rPr>
              <w:t>Е</w:t>
            </w:r>
            <w:proofErr w:type="gramEnd"/>
            <w:r w:rsidRPr="00C63DC0">
              <w:rPr>
                <w:rFonts w:eastAsia="Times New Roman"/>
                <w:sz w:val="18"/>
              </w:rPr>
              <w:t>-</w:t>
            </w:r>
            <w:r w:rsidRPr="00C63DC0">
              <w:rPr>
                <w:rFonts w:eastAsia="Times New Roman"/>
                <w:sz w:val="18"/>
                <w:lang w:val="en-US"/>
              </w:rPr>
              <w:t>mail</w:t>
            </w:r>
            <w:r w:rsidRPr="00C63DC0">
              <w:rPr>
                <w:rFonts w:eastAsia="Times New Roman"/>
                <w:sz w:val="18"/>
              </w:rPr>
              <w:t xml:space="preserve">: </w:t>
            </w:r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C63DC0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C63DC0" w:rsidRPr="00C63DC0" w:rsidRDefault="00C63DC0" w:rsidP="00C63D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  <w:lang w:val="be-BY" w:eastAsia="en-US"/>
              </w:rPr>
            </w:pPr>
            <w:r w:rsidRPr="00C63DC0">
              <w:rPr>
                <w:sz w:val="18"/>
                <w:szCs w:val="20"/>
                <w:lang w:val="be-BY" w:eastAsia="en-US"/>
              </w:rPr>
              <w:t>Тел. 8(34747)3-16-31; 3-16-37</w:t>
            </w:r>
          </w:p>
          <w:p w:rsidR="00C63DC0" w:rsidRPr="00C63DC0" w:rsidRDefault="00C63DC0" w:rsidP="00C63DC0">
            <w:pPr>
              <w:widowControl w:val="0"/>
              <w:tabs>
                <w:tab w:val="center" w:pos="2045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 w:rsidRPr="00C63DC0">
              <w:rPr>
                <w:rFonts w:eastAsia="Times New Roman"/>
                <w:sz w:val="18"/>
                <w:lang w:val="en-US"/>
              </w:rPr>
              <w:tab/>
              <w:t xml:space="preserve"> </w:t>
            </w:r>
          </w:p>
        </w:tc>
      </w:tr>
    </w:tbl>
    <w:p w:rsidR="00C63DC0" w:rsidRPr="00C63DC0" w:rsidRDefault="00C63DC0" w:rsidP="00C63DC0">
      <w:pPr>
        <w:tabs>
          <w:tab w:val="left" w:pos="6600"/>
        </w:tabs>
        <w:rPr>
          <w:rFonts w:eastAsia="Times New Roman"/>
          <w:vanish/>
          <w:sz w:val="30"/>
          <w:szCs w:val="20"/>
        </w:rPr>
      </w:pPr>
      <w:r w:rsidRPr="00C63DC0">
        <w:rPr>
          <w:rFonts w:eastAsia="Times New Roman"/>
          <w:b/>
          <w:lang w:val="be-BY"/>
        </w:rPr>
        <w:t xml:space="preserve">                           </w:t>
      </w:r>
    </w:p>
    <w:tbl>
      <w:tblPr>
        <w:tblpPr w:leftFromText="180" w:rightFromText="180" w:vertAnchor="text" w:horzAnchor="margin" w:tblpXSpec="center" w:tblpY="169"/>
        <w:tblOverlap w:val="never"/>
        <w:tblW w:w="108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37"/>
        <w:gridCol w:w="2630"/>
        <w:gridCol w:w="4033"/>
      </w:tblGrid>
      <w:tr w:rsidR="00C63DC0" w:rsidRPr="00C63DC0" w:rsidTr="00C63DC0">
        <w:trPr>
          <w:trHeight w:val="540"/>
        </w:trPr>
        <w:tc>
          <w:tcPr>
            <w:tcW w:w="4137" w:type="dxa"/>
          </w:tcPr>
          <w:p w:rsidR="00C63DC0" w:rsidRPr="00C63DC0" w:rsidRDefault="00C63DC0" w:rsidP="00C63DC0">
            <w:pPr>
              <w:rPr>
                <w:rFonts w:eastAsia="Times New Roman"/>
                <w:b/>
                <w:sz w:val="28"/>
                <w:szCs w:val="28"/>
              </w:rPr>
            </w:pPr>
            <w:r w:rsidRPr="00C63DC0">
              <w:rPr>
                <w:rFonts w:eastAsia="Times New Roman"/>
                <w:b/>
                <w:sz w:val="28"/>
                <w:szCs w:val="28"/>
              </w:rPr>
              <w:t xml:space="preserve">                   Қ А </w:t>
            </w:r>
            <w:proofErr w:type="gramStart"/>
            <w:r w:rsidRPr="00C63DC0"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 w:rsidRPr="00C63DC0">
              <w:rPr>
                <w:rFonts w:eastAsia="Times New Roman"/>
                <w:b/>
                <w:sz w:val="28"/>
                <w:szCs w:val="28"/>
              </w:rPr>
              <w:t xml:space="preserve"> А Р</w:t>
            </w:r>
          </w:p>
          <w:p w:rsidR="00C63DC0" w:rsidRPr="00C63DC0" w:rsidRDefault="00C63DC0" w:rsidP="00C63DC0">
            <w:pPr>
              <w:rPr>
                <w:rFonts w:eastAsia="Times New Roman"/>
                <w:sz w:val="28"/>
                <w:szCs w:val="28"/>
              </w:rPr>
            </w:pPr>
          </w:p>
          <w:p w:rsidR="00C63DC0" w:rsidRPr="00C63DC0" w:rsidRDefault="00C63DC0" w:rsidP="00C63DC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C63DC0" w:rsidRPr="00C63DC0" w:rsidRDefault="00C63DC0" w:rsidP="00C63DC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  <w:hideMark/>
          </w:tcPr>
          <w:p w:rsidR="00C63DC0" w:rsidRPr="00C63DC0" w:rsidRDefault="00C63DC0" w:rsidP="00C63DC0">
            <w:pPr>
              <w:ind w:right="-201"/>
              <w:rPr>
                <w:rFonts w:eastAsia="Times New Roman"/>
                <w:sz w:val="28"/>
                <w:szCs w:val="28"/>
              </w:rPr>
            </w:pPr>
            <w:r w:rsidRPr="00C63DC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C63DC0">
              <w:rPr>
                <w:rFonts w:eastAsia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C63DC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C63DC0" w:rsidRPr="00C63DC0" w:rsidRDefault="00C63DC0" w:rsidP="00C63DC0">
      <w:pPr>
        <w:spacing w:after="120"/>
        <w:jc w:val="center"/>
        <w:rPr>
          <w:rFonts w:eastAsia="Times New Roman"/>
          <w:b/>
        </w:rPr>
      </w:pPr>
      <w:bookmarkStart w:id="0" w:name="_GoBack"/>
      <w:r w:rsidRPr="00C63DC0">
        <w:rPr>
          <w:rFonts w:eastAsia="Times New Roman"/>
          <w:b/>
        </w:rPr>
        <w:t xml:space="preserve">«О  бюджете  сельского  поселения  </w:t>
      </w:r>
      <w:proofErr w:type="spellStart"/>
      <w:r w:rsidRPr="00C63DC0">
        <w:rPr>
          <w:rFonts w:eastAsia="Times New Roman"/>
          <w:b/>
        </w:rPr>
        <w:t>Ямакаевский</w:t>
      </w:r>
      <w:proofErr w:type="spellEnd"/>
      <w:r w:rsidRPr="00C63DC0">
        <w:rPr>
          <w:rFonts w:eastAsia="Times New Roman"/>
          <w:b/>
        </w:rPr>
        <w:t xml:space="preserve"> сельсовет муниципального района  </w:t>
      </w:r>
      <w:proofErr w:type="spellStart"/>
      <w:smartTag w:uri="urn:schemas-microsoft-com:office:smarttags" w:element="PersonName">
        <w:smartTagPr>
          <w:attr w:name="ProductID" w:val="Благоварский  район"/>
        </w:smartTagPr>
        <w:r w:rsidRPr="00C63DC0">
          <w:rPr>
            <w:rFonts w:eastAsia="Times New Roman"/>
            <w:b/>
          </w:rPr>
          <w:t>Благоварский</w:t>
        </w:r>
        <w:proofErr w:type="spellEnd"/>
        <w:r w:rsidRPr="00C63DC0">
          <w:rPr>
            <w:rFonts w:eastAsia="Times New Roman"/>
            <w:b/>
          </w:rPr>
          <w:t xml:space="preserve">  район</w:t>
        </w:r>
      </w:smartTag>
      <w:r w:rsidRPr="00C63DC0">
        <w:rPr>
          <w:rFonts w:eastAsia="Times New Roman"/>
          <w:b/>
        </w:rPr>
        <w:t xml:space="preserve">  Республики Башкортостан на 2020 год и на  плановый период 2021 и 2022 годов»</w:t>
      </w:r>
    </w:p>
    <w:bookmarkEnd w:id="0"/>
    <w:p w:rsidR="00C63DC0" w:rsidRPr="00C63DC0" w:rsidRDefault="00C63DC0" w:rsidP="00C63DC0">
      <w:pPr>
        <w:rPr>
          <w:rFonts w:eastAsia="Times New Roman"/>
        </w:rPr>
      </w:pPr>
      <w:r w:rsidRPr="00C63DC0">
        <w:rPr>
          <w:rFonts w:eastAsia="Times New Roman"/>
        </w:rPr>
        <w:t xml:space="preserve">Совет сельского поселения </w:t>
      </w:r>
      <w:proofErr w:type="spellStart"/>
      <w:r w:rsidRPr="00C63DC0">
        <w:rPr>
          <w:rFonts w:eastAsia="Times New Roman"/>
        </w:rPr>
        <w:t>Ямакаевский</w:t>
      </w:r>
      <w:proofErr w:type="spellEnd"/>
      <w:r w:rsidRPr="00C63DC0">
        <w:rPr>
          <w:rFonts w:eastAsia="Times New Roman"/>
        </w:rPr>
        <w:t xml:space="preserve"> сельсовет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 Республики Башкортостан  </w:t>
      </w:r>
    </w:p>
    <w:p w:rsidR="00C63DC0" w:rsidRPr="00C63DC0" w:rsidRDefault="00C63DC0" w:rsidP="00C63DC0">
      <w:pPr>
        <w:keepNext/>
        <w:jc w:val="center"/>
        <w:outlineLvl w:val="0"/>
        <w:rPr>
          <w:rFonts w:eastAsia="Times New Roman"/>
          <w:sz w:val="28"/>
          <w:szCs w:val="28"/>
        </w:rPr>
      </w:pPr>
      <w:r w:rsidRPr="00C63DC0">
        <w:rPr>
          <w:rFonts w:eastAsia="Times New Roman"/>
          <w:b/>
          <w:sz w:val="28"/>
          <w:szCs w:val="28"/>
        </w:rPr>
        <w:t>РЕШИЛ</w:t>
      </w:r>
      <w:r w:rsidRPr="00C63DC0">
        <w:rPr>
          <w:rFonts w:eastAsia="Times New Roman"/>
          <w:sz w:val="28"/>
          <w:szCs w:val="28"/>
        </w:rPr>
        <w:t>:</w:t>
      </w:r>
    </w:p>
    <w:p w:rsidR="00C63DC0" w:rsidRPr="00C63DC0" w:rsidRDefault="00C63DC0" w:rsidP="00C63DC0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C63DC0" w:rsidRPr="00C63DC0" w:rsidRDefault="00C63DC0" w:rsidP="00C63DC0">
      <w:pPr>
        <w:ind w:firstLine="709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1. Утвердить основные характеристики бюджета сельского поселения </w:t>
      </w:r>
      <w:proofErr w:type="spellStart"/>
      <w:r w:rsidRPr="00C63DC0">
        <w:rPr>
          <w:rFonts w:eastAsia="Times New Roman"/>
        </w:rPr>
        <w:t>Ямакаевский</w:t>
      </w:r>
      <w:proofErr w:type="spellEnd"/>
      <w:r w:rsidRPr="00C63DC0">
        <w:rPr>
          <w:rFonts w:eastAsia="Times New Roman"/>
        </w:rPr>
        <w:t xml:space="preserve"> сельсовет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 Республики Башкортостан (далее - бюджет сельского поселения) на 2020 год: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прогнозируемый общий объем доходов бюджета сельского поселения  в сумме 2548,4</w:t>
      </w:r>
      <w:r w:rsidRPr="00C63DC0">
        <w:rPr>
          <w:rFonts w:eastAsia="Times New Roman"/>
          <w:b/>
          <w:bCs/>
        </w:rPr>
        <w:t xml:space="preserve"> </w:t>
      </w:r>
      <w:r w:rsidRPr="00C63DC0">
        <w:rPr>
          <w:rFonts w:eastAsia="Times New Roman"/>
        </w:rPr>
        <w:t>тыс. рублей;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общий объем расходов бюджета сельского поселения в сумме 2548,4</w:t>
      </w:r>
      <w:r w:rsidRPr="00C63DC0">
        <w:rPr>
          <w:rFonts w:eastAsia="Times New Roman"/>
          <w:b/>
          <w:bCs/>
        </w:rPr>
        <w:t xml:space="preserve">  </w:t>
      </w:r>
      <w:r w:rsidRPr="00C63DC0">
        <w:rPr>
          <w:rFonts w:eastAsia="Times New Roman"/>
        </w:rPr>
        <w:t>тыс. рублей;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дефицит (профицит) бюджета сельского поселения не предусмотрен.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2. Утвердить основные характеристики бюджета сельского поселения на плановый период 2021 и 2022 годов: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прогнозируемый общий объем доходов бюджета сельского поселения  на 2021 год в сумме 1532,6 тыс. рублей и на 2022 год в сумме 1502,6 тыс. рублей;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общий объем расходов бюджета сельского поселения на 2021 год в сумме 1532,6</w:t>
      </w:r>
      <w:r w:rsidRPr="00C63DC0">
        <w:rPr>
          <w:rFonts w:eastAsia="Times New Roman"/>
          <w:b/>
          <w:bCs/>
        </w:rPr>
        <w:t xml:space="preserve"> </w:t>
      </w:r>
      <w:r w:rsidRPr="00C63DC0">
        <w:rPr>
          <w:rFonts w:eastAsia="Times New Roman"/>
        </w:rPr>
        <w:t>тыс. рублей и на 2022 год в сумме 1502,6 тыс. рублей.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дефицит бюджета сельского поселения на плановый период 2021 и 2022 годов не предусмотрен.</w:t>
      </w:r>
    </w:p>
    <w:p w:rsidR="00C63DC0" w:rsidRPr="00C63DC0" w:rsidRDefault="00C63DC0" w:rsidP="00C63DC0">
      <w:pPr>
        <w:tabs>
          <w:tab w:val="left" w:pos="0"/>
        </w:tabs>
        <w:jc w:val="both"/>
        <w:rPr>
          <w:rFonts w:eastAsia="Times New Roman"/>
        </w:rPr>
      </w:pPr>
      <w:r w:rsidRPr="00C63DC0">
        <w:rPr>
          <w:rFonts w:eastAsia="Times New Roman"/>
        </w:rPr>
        <w:tab/>
        <w:t>3. В соответствии с пунктом 2 статьи 184.1 Бюджетного кодекса Российской Федерации и Решением Совета сельского поселения</w:t>
      </w:r>
      <w:r w:rsidRPr="00C63DC0">
        <w:rPr>
          <w:rFonts w:eastAsia="Times New Roman"/>
          <w:color w:val="000000"/>
        </w:rPr>
        <w:t xml:space="preserve"> от «23» декабря 2013 года № 37-284 «</w:t>
      </w:r>
      <w:r w:rsidRPr="00C63DC0">
        <w:rPr>
          <w:rFonts w:eastAsia="Times New Roman"/>
        </w:rPr>
        <w:t>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C63DC0" w:rsidRPr="00C63DC0" w:rsidRDefault="00C63DC0" w:rsidP="00C63DC0">
      <w:pPr>
        <w:tabs>
          <w:tab w:val="left" w:pos="0"/>
        </w:tabs>
        <w:jc w:val="both"/>
        <w:rPr>
          <w:rFonts w:eastAsia="Times New Roman"/>
          <w:color w:val="FF0000"/>
        </w:rPr>
      </w:pPr>
      <w:r w:rsidRPr="00C63DC0">
        <w:rPr>
          <w:rFonts w:eastAsia="Times New Roman"/>
        </w:rPr>
        <w:tab/>
        <w:t xml:space="preserve">4. Утвердить перечень главных </w:t>
      </w:r>
      <w:proofErr w:type="gramStart"/>
      <w:r w:rsidRPr="00C63DC0">
        <w:rPr>
          <w:rFonts w:eastAsia="Times New Roman"/>
        </w:rPr>
        <w:t>администраторов источников финансирования дефицита бюджета сельского поселения</w:t>
      </w:r>
      <w:proofErr w:type="gramEnd"/>
      <w:r w:rsidRPr="00C63DC0">
        <w:rPr>
          <w:rFonts w:eastAsia="Times New Roman"/>
        </w:rPr>
        <w:t xml:space="preserve"> согласно приложению № 2 к настоящему Решению.</w:t>
      </w:r>
      <w:r w:rsidRPr="00C63DC0">
        <w:rPr>
          <w:rFonts w:eastAsia="Times New Roman"/>
          <w:color w:val="FF0000"/>
        </w:rPr>
        <w:t xml:space="preserve"> </w:t>
      </w:r>
    </w:p>
    <w:p w:rsidR="00C63DC0" w:rsidRPr="00C63DC0" w:rsidRDefault="00C63DC0" w:rsidP="00C63DC0">
      <w:pPr>
        <w:tabs>
          <w:tab w:val="left" w:pos="0"/>
        </w:tabs>
        <w:jc w:val="both"/>
        <w:rPr>
          <w:rFonts w:eastAsia="Times New Roman"/>
        </w:rPr>
      </w:pPr>
      <w:r w:rsidRPr="00C63DC0">
        <w:rPr>
          <w:rFonts w:eastAsia="Times New Roman"/>
        </w:rPr>
        <w:tab/>
        <w:t>5. Установить поступления доходов в бюджет сельского поселения:</w:t>
      </w:r>
    </w:p>
    <w:p w:rsidR="00C63DC0" w:rsidRPr="00C63DC0" w:rsidRDefault="00C63DC0" w:rsidP="00C63DC0">
      <w:pPr>
        <w:spacing w:after="120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       1)  на 2020 год согласно приложению № 3 к настоящему Решению;</w:t>
      </w:r>
    </w:p>
    <w:p w:rsidR="00C63DC0" w:rsidRPr="00C63DC0" w:rsidRDefault="00C63DC0" w:rsidP="00C63DC0">
      <w:pPr>
        <w:spacing w:after="120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       2) на плановый период 2021 и 2022 годов согласно приложению № 4 к настоящему Решению.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6. </w:t>
      </w:r>
      <w:proofErr w:type="gramStart"/>
      <w:r w:rsidRPr="00C63DC0">
        <w:rPr>
          <w:rFonts w:eastAsia="Times New Roman"/>
        </w:rPr>
        <w:t>В соответствии с Положением о резервном фонде сельского поселения, утвержденным решением Совета сельского поселения от «28» ноября 2017 года № 21-187, в</w:t>
      </w:r>
      <w:r w:rsidRPr="00C63DC0">
        <w:rPr>
          <w:rFonts w:eastAsia="Times New Roman"/>
          <w:lang w:val="be-BY"/>
        </w:rPr>
        <w:t>ключить в бюджет расходы на формирование резервного фонда сельского поселения</w:t>
      </w:r>
      <w:r w:rsidRPr="00C63DC0">
        <w:rPr>
          <w:rFonts w:eastAsia="Times New Roman"/>
        </w:rPr>
        <w:t xml:space="preserve"> на 2020 год </w:t>
      </w:r>
      <w:r w:rsidRPr="00C63DC0">
        <w:rPr>
          <w:rFonts w:eastAsia="Times New Roman"/>
          <w:lang w:val="be-BY"/>
        </w:rPr>
        <w:t xml:space="preserve">в сумме </w:t>
      </w:r>
      <w:r w:rsidRPr="00C63DC0">
        <w:rPr>
          <w:rFonts w:eastAsia="Times New Roman"/>
        </w:rPr>
        <w:t>15,0</w:t>
      </w:r>
      <w:r w:rsidRPr="00C63DC0">
        <w:rPr>
          <w:rFonts w:eastAsia="Times New Roman"/>
          <w:lang w:val="be-BY"/>
        </w:rPr>
        <w:t xml:space="preserve"> тыс.</w:t>
      </w:r>
      <w:r w:rsidRPr="00C63DC0">
        <w:rPr>
          <w:rFonts w:eastAsia="Times New Roman"/>
        </w:rPr>
        <w:t xml:space="preserve"> р</w:t>
      </w:r>
      <w:r w:rsidRPr="00C63DC0">
        <w:rPr>
          <w:rFonts w:eastAsia="Times New Roman"/>
          <w:lang w:val="be-BY"/>
        </w:rPr>
        <w:t>ублей</w:t>
      </w:r>
      <w:r w:rsidRPr="00C63DC0">
        <w:rPr>
          <w:rFonts w:eastAsia="Times New Roman"/>
        </w:rPr>
        <w:t>, на 2021 год в сумме 0 тыс. рублей, на 2022 год в сумме 0 тыс. рублей.</w:t>
      </w:r>
      <w:proofErr w:type="gramEnd"/>
    </w:p>
    <w:p w:rsidR="00C63DC0" w:rsidRPr="00C63DC0" w:rsidRDefault="00C63DC0" w:rsidP="00C63DC0">
      <w:pPr>
        <w:jc w:val="both"/>
        <w:rPr>
          <w:rFonts w:eastAsia="Times New Roman"/>
        </w:rPr>
      </w:pPr>
      <w:r w:rsidRPr="00C63DC0">
        <w:rPr>
          <w:rFonts w:eastAsia="Times New Roman"/>
        </w:rPr>
        <w:lastRenderedPageBreak/>
        <w:t xml:space="preserve">         7. </w:t>
      </w:r>
      <w:proofErr w:type="gramStart"/>
      <w:r w:rsidRPr="00C63DC0">
        <w:rPr>
          <w:rFonts w:eastAsia="Times New Roman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C63DC0">
        <w:rPr>
          <w:rFonts w:eastAsia="Times New Roman"/>
        </w:rPr>
        <w:t>Ямакаевский</w:t>
      </w:r>
      <w:proofErr w:type="spellEnd"/>
      <w:r w:rsidRPr="00C63DC0">
        <w:rPr>
          <w:rFonts w:eastAsia="Times New Roman"/>
        </w:rPr>
        <w:t xml:space="preserve"> сельсовет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C63DC0">
        <w:rPr>
          <w:rFonts w:eastAsia="Times New Roman"/>
        </w:rPr>
        <w:t>видов расходов классификации расходов бюджета</w:t>
      </w:r>
      <w:proofErr w:type="gramEnd"/>
      <w:r w:rsidRPr="00C63DC0">
        <w:rPr>
          <w:rFonts w:eastAsia="Times New Roman"/>
        </w:rPr>
        <w:t>: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а) на 2020 год согласно приложению № 5 к настоящему Решению;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б) на плановый период 2021 и 2022 годов согласно приложению № 6 к настоящему Решению.</w:t>
      </w:r>
    </w:p>
    <w:p w:rsidR="00C63DC0" w:rsidRPr="00C63DC0" w:rsidRDefault="00C63DC0" w:rsidP="00C63DC0">
      <w:pPr>
        <w:ind w:firstLine="567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По целевым статьям (муниципальным программам сельского поселения </w:t>
      </w:r>
      <w:proofErr w:type="spellStart"/>
      <w:r w:rsidRPr="00C63DC0">
        <w:rPr>
          <w:rFonts w:eastAsia="Times New Roman"/>
        </w:rPr>
        <w:t>Ямакаевский</w:t>
      </w:r>
      <w:proofErr w:type="spellEnd"/>
      <w:r w:rsidRPr="00C63DC0">
        <w:rPr>
          <w:rFonts w:eastAsia="Times New Roman"/>
        </w:rPr>
        <w:t xml:space="preserve"> сельсовет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 Республики Башкортостан и непрограммным направлениям деятельности), группам видов классификации расходов бюджета:</w:t>
      </w:r>
    </w:p>
    <w:p w:rsidR="00C63DC0" w:rsidRPr="00C63DC0" w:rsidRDefault="00C63DC0" w:rsidP="00C63DC0">
      <w:pPr>
        <w:ind w:left="567"/>
        <w:contextualSpacing/>
        <w:jc w:val="both"/>
        <w:rPr>
          <w:rFonts w:eastAsia="Times New Roman"/>
        </w:rPr>
      </w:pPr>
      <w:r w:rsidRPr="00C63DC0">
        <w:rPr>
          <w:rFonts w:eastAsia="Times New Roman"/>
        </w:rPr>
        <w:t>а) на 2020 год согласно приложению № 7 к настоящему Решению;</w:t>
      </w:r>
    </w:p>
    <w:p w:rsidR="00C63DC0" w:rsidRPr="00C63DC0" w:rsidRDefault="00C63DC0" w:rsidP="00C63DC0">
      <w:pPr>
        <w:ind w:left="567"/>
        <w:contextualSpacing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б) на плановый период 2021 и 2022 годов согласно приложению № 8 к </w:t>
      </w:r>
      <w:r w:rsidRPr="00C63DC0">
        <w:rPr>
          <w:rFonts w:eastAsia="Times New Roman"/>
          <w:color w:val="000000"/>
        </w:rPr>
        <w:t>настоящему Решению.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Утвердить ведомственную структуру расходов бюджета сельского поселения </w:t>
      </w:r>
      <w:proofErr w:type="spellStart"/>
      <w:r w:rsidRPr="00C63DC0">
        <w:rPr>
          <w:rFonts w:eastAsia="Times New Roman"/>
        </w:rPr>
        <w:t>Ямакаевский</w:t>
      </w:r>
      <w:proofErr w:type="spellEnd"/>
      <w:r w:rsidRPr="00C63DC0">
        <w:rPr>
          <w:rFonts w:eastAsia="Times New Roman"/>
        </w:rPr>
        <w:t xml:space="preserve"> сельсовет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 Республики Башкортостан:</w:t>
      </w:r>
    </w:p>
    <w:p w:rsidR="00C63DC0" w:rsidRPr="00C63DC0" w:rsidRDefault="00C63DC0" w:rsidP="00C63DC0">
      <w:pPr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         а) на 2020 год согласно приложению № 9 к настоящему Решению;   </w:t>
      </w:r>
    </w:p>
    <w:p w:rsidR="00C63DC0" w:rsidRPr="00C63DC0" w:rsidRDefault="00C63DC0" w:rsidP="00C63DC0">
      <w:pPr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          б) на плановый период 2021 и 2022 годов согласно приложению № 10 к настоящему Решению.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9. </w:t>
      </w:r>
      <w:proofErr w:type="gramStart"/>
      <w:r w:rsidRPr="00C63DC0">
        <w:rPr>
          <w:rFonts w:eastAsia="Times New Roman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C63DC0">
        <w:rPr>
          <w:rFonts w:eastAsia="Times New Roman"/>
        </w:rPr>
        <w:t xml:space="preserve"> (или) </w:t>
      </w:r>
      <w:proofErr w:type="gramStart"/>
      <w:r w:rsidRPr="00C63DC0">
        <w:rPr>
          <w:rFonts w:eastAsia="Times New Roman"/>
        </w:rPr>
        <w:t>сокращении</w:t>
      </w:r>
      <w:proofErr w:type="gramEnd"/>
      <w:r w:rsidRPr="00C63DC0">
        <w:rPr>
          <w:rFonts w:eastAsia="Times New Roman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C63DC0" w:rsidRPr="00C63DC0" w:rsidRDefault="00C63DC0" w:rsidP="00C63DC0">
      <w:pPr>
        <w:jc w:val="both"/>
        <w:rPr>
          <w:rFonts w:eastAsia="Times New Roman"/>
        </w:rPr>
      </w:pPr>
      <w:r w:rsidRPr="00C63DC0">
        <w:rPr>
          <w:rFonts w:eastAsia="Times New Roman"/>
        </w:rPr>
        <w:tab/>
      </w:r>
      <w:proofErr w:type="gramStart"/>
      <w:r w:rsidRPr="00C63DC0">
        <w:rPr>
          <w:rFonts w:eastAsia="Times New Roman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2020 год и на плановый период 2021 и 2022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C63DC0">
        <w:rPr>
          <w:rFonts w:eastAsia="Times New Roman"/>
        </w:rPr>
        <w:t xml:space="preserve"> (или) </w:t>
      </w:r>
      <w:proofErr w:type="gramStart"/>
      <w:r w:rsidRPr="00C63DC0">
        <w:rPr>
          <w:rFonts w:eastAsia="Times New Roman"/>
        </w:rPr>
        <w:t>сокращении</w:t>
      </w:r>
      <w:proofErr w:type="gramEnd"/>
      <w:r w:rsidRPr="00C63DC0">
        <w:rPr>
          <w:rFonts w:eastAsia="Times New Roman"/>
        </w:rPr>
        <w:t xml:space="preserve"> бюджетных ассигнований по конкретным статьям расходов бюджета сельского поселения.</w:t>
      </w:r>
    </w:p>
    <w:p w:rsidR="00C63DC0" w:rsidRPr="00C63DC0" w:rsidRDefault="00C63DC0" w:rsidP="00C63DC0">
      <w:pPr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 </w:t>
      </w:r>
      <w:r w:rsidRPr="00C63DC0">
        <w:rPr>
          <w:rFonts w:eastAsia="Times New Roman"/>
        </w:rPr>
        <w:tab/>
        <w:t xml:space="preserve">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бюджетной сферы. </w:t>
      </w:r>
    </w:p>
    <w:p w:rsidR="00C63DC0" w:rsidRPr="00C63DC0" w:rsidRDefault="00C63DC0" w:rsidP="00C63DC0">
      <w:pPr>
        <w:ind w:firstLine="708"/>
        <w:jc w:val="both"/>
        <w:rPr>
          <w:rFonts w:eastAsia="Times New Roman"/>
        </w:rPr>
      </w:pPr>
      <w:r w:rsidRPr="00C63DC0">
        <w:rPr>
          <w:rFonts w:eastAsia="Times New Roman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  <w:bCs/>
        </w:rPr>
      </w:pPr>
      <w:r w:rsidRPr="00C63DC0">
        <w:rPr>
          <w:rFonts w:eastAsia="Times New Roman"/>
          <w:bCs/>
        </w:rPr>
        <w:tab/>
        <w:t>11. Установить объем межбюджетных трансфертов, получаемых из бюджета муниципального района на 2020 год в сумме 2 336,4 тыс. рублей, на 2021 год в сумме 1 320,6 тыс. рублей, на 2022 год в сумме 1 290,6 тыс. рублей, в том числе: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  <w:bCs/>
        </w:rPr>
      </w:pPr>
      <w:r w:rsidRPr="00C63DC0">
        <w:rPr>
          <w:rFonts w:eastAsia="Times New Roman"/>
          <w:bCs/>
        </w:rPr>
        <w:t xml:space="preserve">      - дотация на выравнивание бюджетной обеспеченности на 2020 год – 471,6 тыс. рублей, на 2021 год в сумме 427,4 тыс. рублей, на 2021 год в сумме 373,0 тыс. рублей;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  <w:bCs/>
        </w:rPr>
      </w:pPr>
      <w:r w:rsidRPr="00C63DC0">
        <w:rPr>
          <w:rFonts w:eastAsia="Times New Roman"/>
          <w:bCs/>
        </w:rPr>
        <w:lastRenderedPageBreak/>
        <w:t xml:space="preserve">      - дотация на поддержку мер по обеспечению сбалансированности бюджетов на 2020 год – 800,9 тыс. рублей, на 2021 год в сумме 317,9 тыс. рублей, на 2022 год в сумме 340,0 тыс. рублей;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  <w:bCs/>
        </w:rPr>
      </w:pPr>
      <w:r w:rsidRPr="00C63DC0">
        <w:rPr>
          <w:rFonts w:eastAsia="Times New Roman"/>
          <w:bCs/>
        </w:rPr>
        <w:t xml:space="preserve">      - субвенция на осуществление первичного воинского учета на территориях, где отсутствуют военные комиссариаты на 2020 год – 72,7 тыс. рублей, на 2020 год в сумме 75,3 тыс. рублей, на 2022 год в сумме 77,6 тыс. рублей;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  <w:bCs/>
        </w:rPr>
      </w:pPr>
      <w:r w:rsidRPr="00C63DC0">
        <w:rPr>
          <w:rFonts w:eastAsia="Times New Roman"/>
          <w:bCs/>
        </w:rPr>
        <w:t xml:space="preserve">      - иные межбюджетные трансферты на благоустройство населенных пунктов на 2020 год – 700,0 тыс. рублей, на 2020 год в сумме 500,0 тыс. рублей, на 2021 год в сумме 500,0 тыс. рублей;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</w:rPr>
      </w:pPr>
      <w:r w:rsidRPr="00C63DC0">
        <w:rPr>
          <w:rFonts w:eastAsia="Times New Roman"/>
          <w:bCs/>
        </w:rPr>
        <w:t xml:space="preserve">     - </w:t>
      </w:r>
      <w:r w:rsidRPr="00C63DC0">
        <w:rPr>
          <w:rFonts w:eastAsia="Times New Roman"/>
        </w:rPr>
        <w:t xml:space="preserve">иные межбюджетные трансферты для финансового обеспечения дорожной деятельности в отношении автомобильных дорог общего пользования местного значения в границах сельского поселения на 2020 год – 216,2 </w:t>
      </w:r>
      <w:proofErr w:type="spellStart"/>
      <w:r w:rsidRPr="00C63DC0">
        <w:rPr>
          <w:rFonts w:eastAsia="Times New Roman"/>
        </w:rPr>
        <w:t>тыс</w:t>
      </w:r>
      <w:proofErr w:type="gramStart"/>
      <w:r w:rsidRPr="00C63DC0">
        <w:rPr>
          <w:rFonts w:eastAsia="Times New Roman"/>
        </w:rPr>
        <w:t>.р</w:t>
      </w:r>
      <w:proofErr w:type="gramEnd"/>
      <w:r w:rsidRPr="00C63DC0">
        <w:rPr>
          <w:rFonts w:eastAsia="Times New Roman"/>
        </w:rPr>
        <w:t>ублей</w:t>
      </w:r>
      <w:proofErr w:type="spellEnd"/>
      <w:r w:rsidRPr="00C63DC0">
        <w:rPr>
          <w:rFonts w:eastAsia="Times New Roman"/>
        </w:rPr>
        <w:t>;</w:t>
      </w:r>
    </w:p>
    <w:p w:rsidR="00C63DC0" w:rsidRPr="00C63DC0" w:rsidRDefault="00C63DC0" w:rsidP="00C63DC0">
      <w:pPr>
        <w:tabs>
          <w:tab w:val="left" w:pos="691"/>
        </w:tabs>
        <w:spacing w:line="295" w:lineRule="exact"/>
        <w:jc w:val="both"/>
        <w:rPr>
          <w:rFonts w:eastAsia="Times New Roman"/>
          <w:bCs/>
        </w:rPr>
      </w:pPr>
      <w:r w:rsidRPr="00C63DC0">
        <w:rPr>
          <w:rFonts w:eastAsia="Times New Roman"/>
          <w:bCs/>
        </w:rPr>
        <w:t xml:space="preserve">    - на </w:t>
      </w:r>
      <w:proofErr w:type="spellStart"/>
      <w:r w:rsidRPr="00C63DC0">
        <w:rPr>
          <w:rFonts w:eastAsia="Times New Roman"/>
          <w:bCs/>
        </w:rPr>
        <w:t>софинансирование</w:t>
      </w:r>
      <w:proofErr w:type="spellEnd"/>
      <w:r w:rsidRPr="00C63DC0">
        <w:rPr>
          <w:rFonts w:eastAsia="Times New Roman"/>
          <w:bCs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по обращениям избирателей, адресованным</w:t>
      </w:r>
      <w:r w:rsidRPr="00C63DC0">
        <w:rPr>
          <w:rFonts w:eastAsia="Times New Roman"/>
        </w:rPr>
        <w:t xml:space="preserve"> </w:t>
      </w:r>
      <w:r w:rsidRPr="00C63DC0">
        <w:rPr>
          <w:rFonts w:eastAsia="Times New Roman"/>
          <w:bCs/>
        </w:rPr>
        <w:t xml:space="preserve">депутатам Государственного Собрания – Курултая Республики Башкортостан в ходе осуществления ими депутатской деятельности на </w:t>
      </w:r>
      <w:r w:rsidRPr="00C63DC0">
        <w:rPr>
          <w:rFonts w:eastAsia="Times New Roman"/>
        </w:rPr>
        <w:t xml:space="preserve">2020 год – 75,0 </w:t>
      </w:r>
      <w:proofErr w:type="spellStart"/>
      <w:r w:rsidRPr="00C63DC0">
        <w:rPr>
          <w:rFonts w:eastAsia="Times New Roman"/>
        </w:rPr>
        <w:t>тыс</w:t>
      </w:r>
      <w:proofErr w:type="gramStart"/>
      <w:r w:rsidRPr="00C63DC0">
        <w:rPr>
          <w:rFonts w:eastAsia="Times New Roman"/>
        </w:rPr>
        <w:t>.р</w:t>
      </w:r>
      <w:proofErr w:type="gramEnd"/>
      <w:r w:rsidRPr="00C63DC0">
        <w:rPr>
          <w:rFonts w:eastAsia="Times New Roman"/>
        </w:rPr>
        <w:t>ублей</w:t>
      </w:r>
      <w:proofErr w:type="spellEnd"/>
      <w:r w:rsidRPr="00C63DC0">
        <w:rPr>
          <w:rFonts w:eastAsia="Times New Roman"/>
        </w:rPr>
        <w:t>.</w:t>
      </w:r>
    </w:p>
    <w:p w:rsidR="00C63DC0" w:rsidRPr="00C63DC0" w:rsidRDefault="00C63DC0" w:rsidP="00C63DC0">
      <w:pPr>
        <w:ind w:firstLine="567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12. Установить, что использование остатков средств бюджета сельского поселения по 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 Республики Башкортостан.</w:t>
      </w:r>
    </w:p>
    <w:p w:rsidR="00C63DC0" w:rsidRPr="00C63DC0" w:rsidRDefault="00C63DC0" w:rsidP="00C63DC0">
      <w:pPr>
        <w:ind w:firstLine="567"/>
        <w:jc w:val="both"/>
        <w:rPr>
          <w:rFonts w:eastAsia="Times New Roman"/>
        </w:rPr>
      </w:pPr>
      <w:r w:rsidRPr="00C63DC0">
        <w:rPr>
          <w:rFonts w:eastAsia="Times New Roman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C63DC0" w:rsidRPr="00C63DC0" w:rsidRDefault="00C63DC0" w:rsidP="00C63DC0">
      <w:pPr>
        <w:ind w:firstLine="709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1) поступление из бюджета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 район Республики Башкортостан сре</w:t>
      </w:r>
      <w:proofErr w:type="gramStart"/>
      <w:r w:rsidRPr="00C63DC0">
        <w:rPr>
          <w:rFonts w:eastAsia="Times New Roman"/>
        </w:rPr>
        <w:t>дств в в</w:t>
      </w:r>
      <w:proofErr w:type="gramEnd"/>
      <w:r w:rsidRPr="00C63DC0">
        <w:rPr>
          <w:rFonts w:eastAsia="Times New Roman"/>
        </w:rPr>
        <w:t>иде дотаций, субсидий, субвенций, иных межбюджетных трансфертов и прочих безвозмездных поступлений;</w:t>
      </w:r>
    </w:p>
    <w:p w:rsidR="00C63DC0" w:rsidRPr="00C63DC0" w:rsidRDefault="00C63DC0" w:rsidP="00C63DC0">
      <w:pPr>
        <w:ind w:firstLine="709"/>
        <w:jc w:val="both"/>
        <w:rPr>
          <w:rFonts w:eastAsia="Times New Roman"/>
        </w:rPr>
      </w:pPr>
      <w:r w:rsidRPr="00C63DC0">
        <w:rPr>
          <w:rFonts w:eastAsia="Times New Roman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C63DC0">
        <w:rPr>
          <w:rFonts w:eastAsia="Times New Roman"/>
        </w:rPr>
        <w:t>видов расходов  классификации расходов бюджетов</w:t>
      </w:r>
      <w:proofErr w:type="gramEnd"/>
      <w:r w:rsidRPr="00C63DC0">
        <w:rPr>
          <w:rFonts w:eastAsia="Times New Roman"/>
        </w:rPr>
        <w:t>;</w:t>
      </w:r>
    </w:p>
    <w:p w:rsidR="00C63DC0" w:rsidRPr="00C63DC0" w:rsidRDefault="00C63DC0" w:rsidP="00C63DC0">
      <w:pPr>
        <w:ind w:firstLine="709"/>
        <w:jc w:val="both"/>
        <w:rPr>
          <w:rFonts w:eastAsia="Times New Roman"/>
        </w:rPr>
      </w:pPr>
      <w:r w:rsidRPr="00C63DC0">
        <w:rPr>
          <w:rFonts w:eastAsia="Times New Roman"/>
        </w:rPr>
        <w:t>3) использование остатков средств бюджета сельского поселения на 1 января 2020 года;</w:t>
      </w:r>
    </w:p>
    <w:p w:rsidR="00C63DC0" w:rsidRPr="00C63DC0" w:rsidRDefault="00C63DC0" w:rsidP="00C63DC0">
      <w:pPr>
        <w:ind w:firstLine="709"/>
        <w:jc w:val="both"/>
        <w:rPr>
          <w:rFonts w:eastAsia="Times New Roman"/>
        </w:rPr>
      </w:pPr>
      <w:r w:rsidRPr="00C63DC0">
        <w:rPr>
          <w:rFonts w:eastAsia="Times New Roman"/>
          <w:noProof/>
        </w:rPr>
        <w:t>14.</w:t>
      </w:r>
      <w:r w:rsidRPr="00C63DC0">
        <w:rPr>
          <w:rFonts w:eastAsia="Times New Roman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C63DC0">
        <w:rPr>
          <w:rFonts w:eastAsia="Times New Roman"/>
          <w:noProof/>
        </w:rPr>
        <w:t xml:space="preserve"> 2020 </w:t>
      </w:r>
      <w:r w:rsidRPr="00C63DC0">
        <w:rPr>
          <w:rFonts w:eastAsia="Times New Roman"/>
        </w:rPr>
        <w:t>год и на плановый период 2021 и 2022 годов, полным поступлением платежей и налогов в бюджет, целевым и эффективным использованием бюджетных средств.</w:t>
      </w:r>
    </w:p>
    <w:p w:rsidR="00C63DC0" w:rsidRPr="00C63DC0" w:rsidRDefault="00C63DC0" w:rsidP="00C63DC0">
      <w:pPr>
        <w:spacing w:after="120"/>
        <w:ind w:firstLine="709"/>
        <w:jc w:val="both"/>
        <w:rPr>
          <w:rFonts w:eastAsia="Times New Roman"/>
          <w:spacing w:val="-4"/>
        </w:rPr>
      </w:pPr>
      <w:r w:rsidRPr="00C63DC0">
        <w:rPr>
          <w:rFonts w:eastAsia="Times New Roman"/>
        </w:rPr>
        <w:t>15.Предложить председателю Совета сельского поселения и поручить администрации</w:t>
      </w:r>
      <w:r w:rsidRPr="00C63DC0">
        <w:rPr>
          <w:rFonts w:eastAsia="Times New Roman"/>
          <w:spacing w:val="20"/>
        </w:rPr>
        <w:t xml:space="preserve"> </w:t>
      </w:r>
      <w:r w:rsidRPr="00C63DC0">
        <w:rPr>
          <w:rFonts w:eastAsia="Times New Roman"/>
        </w:rPr>
        <w:t>сельского поселения привести свои нормативные правовые акты в соответствие</w:t>
      </w:r>
      <w:r w:rsidRPr="00C63DC0">
        <w:rPr>
          <w:rFonts w:eastAsia="Times New Roman"/>
          <w:spacing w:val="-4"/>
        </w:rPr>
        <w:t xml:space="preserve"> с настоящим Решением.</w:t>
      </w:r>
    </w:p>
    <w:p w:rsidR="00C63DC0" w:rsidRPr="00C63DC0" w:rsidRDefault="00C63DC0" w:rsidP="00C63DC0">
      <w:pPr>
        <w:spacing w:after="120"/>
        <w:ind w:firstLine="709"/>
        <w:jc w:val="both"/>
        <w:rPr>
          <w:rFonts w:eastAsia="Times New Roman"/>
          <w:spacing w:val="-4"/>
        </w:rPr>
      </w:pPr>
      <w:r w:rsidRPr="00C63DC0">
        <w:rPr>
          <w:rFonts w:eastAsia="Times New Roman"/>
          <w:bCs/>
        </w:rPr>
        <w:t>16. Данное решение вступает в силу с 1 января 2020 года и подлежит обнародованию после его подписания в установленном порядке.</w:t>
      </w:r>
    </w:p>
    <w:p w:rsidR="00C63DC0" w:rsidRPr="00C63DC0" w:rsidRDefault="00C63DC0" w:rsidP="00C63DC0">
      <w:pPr>
        <w:rPr>
          <w:rFonts w:eastAsia="Times New Roman"/>
        </w:rPr>
      </w:pPr>
    </w:p>
    <w:p w:rsidR="00C63DC0" w:rsidRPr="00C63DC0" w:rsidRDefault="00C63DC0" w:rsidP="00C63DC0">
      <w:pPr>
        <w:rPr>
          <w:rFonts w:eastAsia="Times New Roman"/>
        </w:rPr>
      </w:pPr>
      <w:r w:rsidRPr="00C63DC0">
        <w:rPr>
          <w:rFonts w:eastAsia="Times New Roman"/>
        </w:rPr>
        <w:t xml:space="preserve">Глава сельского поселения </w:t>
      </w:r>
      <w:proofErr w:type="spellStart"/>
      <w:r w:rsidRPr="00C63DC0">
        <w:rPr>
          <w:rFonts w:eastAsia="Times New Roman"/>
        </w:rPr>
        <w:t>Ямакаевский</w:t>
      </w:r>
      <w:proofErr w:type="spellEnd"/>
      <w:r w:rsidRPr="00C63DC0">
        <w:rPr>
          <w:rFonts w:eastAsia="Times New Roman"/>
        </w:rPr>
        <w:t xml:space="preserve"> сельсовет                                                       муниципального района </w:t>
      </w:r>
      <w:proofErr w:type="spellStart"/>
      <w:r w:rsidRPr="00C63DC0">
        <w:rPr>
          <w:rFonts w:eastAsia="Times New Roman"/>
        </w:rPr>
        <w:t>Благоварский</w:t>
      </w:r>
      <w:proofErr w:type="spellEnd"/>
      <w:r w:rsidRPr="00C63DC0">
        <w:rPr>
          <w:rFonts w:eastAsia="Times New Roman"/>
        </w:rPr>
        <w:t xml:space="preserve"> район</w:t>
      </w:r>
    </w:p>
    <w:p w:rsidR="00C63DC0" w:rsidRPr="00C63DC0" w:rsidRDefault="00C63DC0" w:rsidP="00C63DC0">
      <w:pPr>
        <w:rPr>
          <w:rFonts w:eastAsia="Times New Roman"/>
        </w:rPr>
      </w:pPr>
      <w:r w:rsidRPr="00C63DC0">
        <w:rPr>
          <w:rFonts w:eastAsia="Times New Roman"/>
        </w:rPr>
        <w:t xml:space="preserve">Республики Башкортостан                                                                                   </w:t>
      </w:r>
      <w:proofErr w:type="spellStart"/>
      <w:r w:rsidRPr="00C63DC0">
        <w:rPr>
          <w:rFonts w:eastAsia="Times New Roman"/>
        </w:rPr>
        <w:t>А.А.Хусаинов</w:t>
      </w:r>
      <w:proofErr w:type="spellEnd"/>
    </w:p>
    <w:p w:rsidR="00C63DC0" w:rsidRPr="00C63DC0" w:rsidRDefault="00C63DC0" w:rsidP="00C63DC0">
      <w:pPr>
        <w:rPr>
          <w:rFonts w:eastAsia="Times New Roman"/>
        </w:rPr>
      </w:pPr>
    </w:p>
    <w:p w:rsidR="00C63DC0" w:rsidRPr="00C63DC0" w:rsidRDefault="00C63DC0" w:rsidP="00C63DC0">
      <w:pPr>
        <w:rPr>
          <w:rFonts w:eastAsia="Times New Roman"/>
        </w:rPr>
      </w:pPr>
      <w:r w:rsidRPr="00C63DC0">
        <w:rPr>
          <w:rFonts w:eastAsia="Times New Roman"/>
        </w:rPr>
        <w:t xml:space="preserve">с. </w:t>
      </w:r>
      <w:proofErr w:type="spellStart"/>
      <w:r w:rsidRPr="00C63DC0">
        <w:rPr>
          <w:rFonts w:eastAsia="Times New Roman"/>
        </w:rPr>
        <w:t>Ямакай</w:t>
      </w:r>
      <w:proofErr w:type="spellEnd"/>
    </w:p>
    <w:p w:rsidR="00C63DC0" w:rsidRPr="00C63DC0" w:rsidRDefault="00C63DC0" w:rsidP="00C63DC0">
      <w:pPr>
        <w:rPr>
          <w:rFonts w:eastAsia="Times New Roman"/>
        </w:rPr>
      </w:pPr>
      <w:r w:rsidRPr="00C63DC0">
        <w:rPr>
          <w:rFonts w:eastAsia="Times New Roman"/>
        </w:rPr>
        <w:t>23 декабря 2019 года</w:t>
      </w:r>
    </w:p>
    <w:p w:rsidR="00C63DC0" w:rsidRPr="00C63DC0" w:rsidRDefault="00C63DC0" w:rsidP="00C63DC0">
      <w:pPr>
        <w:rPr>
          <w:rFonts w:eastAsia="Times New Roman"/>
        </w:rPr>
      </w:pPr>
      <w:r w:rsidRPr="00C63DC0">
        <w:rPr>
          <w:rFonts w:eastAsia="Times New Roman"/>
        </w:rPr>
        <w:t>№ 5-37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777"/>
      </w:tblGrid>
      <w:tr w:rsidR="00006A6E" w:rsidRPr="00006A6E" w:rsidTr="00990800">
        <w:tc>
          <w:tcPr>
            <w:tcW w:w="5777" w:type="dxa"/>
            <w:shd w:val="clear" w:color="auto" w:fill="auto"/>
          </w:tcPr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>Приложение № 1</w:t>
            </w:r>
          </w:p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 xml:space="preserve">к решению Совета сельского поселения                                               </w:t>
            </w:r>
          </w:p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proofErr w:type="spellStart"/>
            <w:r w:rsidRPr="00006A6E">
              <w:rPr>
                <w:rFonts w:eastAsia="Times New Roman"/>
                <w:bCs/>
              </w:rPr>
              <w:lastRenderedPageBreak/>
              <w:t>Ямакаевский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сельсовет муниципального района </w:t>
            </w:r>
          </w:p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proofErr w:type="spellStart"/>
            <w:r w:rsidRPr="00006A6E">
              <w:rPr>
                <w:rFonts w:eastAsia="Times New Roman"/>
                <w:bCs/>
              </w:rPr>
              <w:t>Благоварский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район Республики Башкортостан                                                                                                                            от «23» декабря 2019  г. № 5-37                                                                                                                           </w:t>
            </w:r>
            <w:r w:rsidRPr="00006A6E">
              <w:rPr>
                <w:rFonts w:eastAsia="Times New Roman"/>
                <w:bCs/>
              </w:rPr>
              <w:tab/>
            </w:r>
          </w:p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 xml:space="preserve">«О бюджете сельского поселения </w:t>
            </w:r>
          </w:p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proofErr w:type="spellStart"/>
            <w:r w:rsidRPr="00006A6E">
              <w:rPr>
                <w:rFonts w:eastAsia="Times New Roman"/>
                <w:bCs/>
              </w:rPr>
              <w:t>Ямакаевский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proofErr w:type="spellStart"/>
            <w:r w:rsidRPr="00006A6E">
              <w:rPr>
                <w:rFonts w:eastAsia="Times New Roman"/>
                <w:bCs/>
              </w:rPr>
              <w:t>Благоварский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 район Республики Башкортостан  </w:t>
            </w:r>
          </w:p>
          <w:p w:rsidR="00006A6E" w:rsidRPr="00006A6E" w:rsidRDefault="00006A6E" w:rsidP="00006A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06A6E">
              <w:rPr>
                <w:rFonts w:eastAsia="Times New Roman"/>
                <w:bCs/>
              </w:rPr>
              <w:t>на 2020 год и на плановый период 2021 и 2022 годов»</w:t>
            </w:r>
          </w:p>
        </w:tc>
      </w:tr>
    </w:tbl>
    <w:p w:rsidR="00006A6E" w:rsidRPr="00006A6E" w:rsidRDefault="00006A6E" w:rsidP="00006A6E">
      <w:pPr>
        <w:jc w:val="center"/>
        <w:rPr>
          <w:rFonts w:eastAsia="Times New Roman"/>
          <w:b/>
          <w:bCs/>
          <w:sz w:val="28"/>
          <w:szCs w:val="28"/>
        </w:rPr>
      </w:pPr>
    </w:p>
    <w:p w:rsidR="00006A6E" w:rsidRPr="00006A6E" w:rsidRDefault="00006A6E" w:rsidP="00006A6E">
      <w:pPr>
        <w:tabs>
          <w:tab w:val="left" w:pos="10260"/>
        </w:tabs>
        <w:jc w:val="right"/>
        <w:rPr>
          <w:rFonts w:eastAsia="Times New Roman"/>
        </w:rPr>
      </w:pPr>
    </w:p>
    <w:p w:rsidR="00006A6E" w:rsidRPr="00006A6E" w:rsidRDefault="00006A6E" w:rsidP="00006A6E">
      <w:pPr>
        <w:jc w:val="center"/>
        <w:outlineLvl w:val="0"/>
        <w:rPr>
          <w:rFonts w:eastAsia="Times New Roman"/>
        </w:rPr>
      </w:pPr>
      <w:r w:rsidRPr="00006A6E">
        <w:rPr>
          <w:rFonts w:eastAsia="Times New Roman"/>
        </w:rPr>
        <w:t xml:space="preserve">Перечень главных администраторов </w:t>
      </w:r>
    </w:p>
    <w:p w:rsidR="00006A6E" w:rsidRPr="00006A6E" w:rsidRDefault="00006A6E" w:rsidP="00006A6E">
      <w:pPr>
        <w:jc w:val="center"/>
        <w:rPr>
          <w:rFonts w:eastAsia="Times New Roman"/>
        </w:rPr>
      </w:pPr>
      <w:r w:rsidRPr="00006A6E">
        <w:rPr>
          <w:rFonts w:eastAsia="Times New Roman"/>
        </w:rPr>
        <w:t xml:space="preserve">доходов бюджета сельского  поселения  </w:t>
      </w:r>
      <w:proofErr w:type="spellStart"/>
      <w:r w:rsidRPr="00006A6E">
        <w:rPr>
          <w:rFonts w:eastAsia="Times New Roman"/>
        </w:rPr>
        <w:t>Ямакаевский</w:t>
      </w:r>
      <w:proofErr w:type="spellEnd"/>
      <w:r w:rsidRPr="00006A6E">
        <w:rPr>
          <w:rFonts w:eastAsia="Times New Roman"/>
        </w:rPr>
        <w:t xml:space="preserve"> сельсовет муниципального района </w:t>
      </w:r>
      <w:proofErr w:type="spellStart"/>
      <w:r w:rsidRPr="00006A6E">
        <w:rPr>
          <w:rFonts w:eastAsia="Times New Roman"/>
        </w:rPr>
        <w:t>Благоварский</w:t>
      </w:r>
      <w:proofErr w:type="spellEnd"/>
      <w:r w:rsidRPr="00006A6E">
        <w:rPr>
          <w:rFonts w:eastAsia="Times New Roman"/>
        </w:rPr>
        <w:t xml:space="preserve"> район  Республики Башкортостан</w:t>
      </w:r>
    </w:p>
    <w:p w:rsidR="00006A6E" w:rsidRPr="00006A6E" w:rsidRDefault="00006A6E" w:rsidP="00006A6E">
      <w:pPr>
        <w:tabs>
          <w:tab w:val="left" w:pos="10260"/>
        </w:tabs>
        <w:jc w:val="center"/>
        <w:rPr>
          <w:rFonts w:eastAsia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06A6E" w:rsidRPr="00006A6E" w:rsidTr="0099080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Наименование </w:t>
            </w:r>
          </w:p>
        </w:tc>
      </w:tr>
      <w:tr w:rsidR="00006A6E" w:rsidRPr="00006A6E" w:rsidTr="0099080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главного </w:t>
            </w:r>
            <w:proofErr w:type="spellStart"/>
            <w:r w:rsidRPr="00006A6E">
              <w:rPr>
                <w:rFonts w:eastAsia="Times New Roman"/>
              </w:rPr>
              <w:t>адми</w:t>
            </w:r>
            <w:proofErr w:type="spellEnd"/>
            <w:r w:rsidRPr="00006A6E">
              <w:rPr>
                <w:rFonts w:eastAsia="Times New Roman"/>
              </w:rPr>
              <w:t>-</w:t>
            </w:r>
            <w:proofErr w:type="spellStart"/>
            <w:r w:rsidRPr="00006A6E">
              <w:rPr>
                <w:rFonts w:eastAsia="Times New Roman"/>
              </w:rPr>
              <w:t>нистра</w:t>
            </w:r>
            <w:proofErr w:type="spellEnd"/>
            <w:r w:rsidRPr="00006A6E">
              <w:rPr>
                <w:rFonts w:eastAsia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</w:rPr>
            </w:pPr>
          </w:p>
        </w:tc>
      </w:tr>
    </w:tbl>
    <w:p w:rsidR="00006A6E" w:rsidRPr="00006A6E" w:rsidRDefault="00006A6E" w:rsidP="00006A6E">
      <w:pPr>
        <w:tabs>
          <w:tab w:val="left" w:pos="10260"/>
        </w:tabs>
        <w:rPr>
          <w:rFonts w:eastAsia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06A6E" w:rsidRPr="00006A6E" w:rsidTr="0099080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3</w:t>
            </w:r>
          </w:p>
        </w:tc>
      </w:tr>
      <w:tr w:rsidR="00006A6E" w:rsidRPr="00006A6E" w:rsidTr="0099080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b/>
                <w:bCs/>
              </w:rPr>
            </w:pPr>
            <w:r w:rsidRPr="00006A6E">
              <w:rPr>
                <w:rFonts w:eastAsia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 w:rsidRPr="00006A6E">
              <w:rPr>
                <w:rFonts w:eastAsia="Times New Roman"/>
              </w:rPr>
              <w:t>Ямакаевский</w:t>
            </w:r>
            <w:proofErr w:type="spellEnd"/>
            <w:r w:rsidRPr="00006A6E">
              <w:rPr>
                <w:rFonts w:eastAsia="Times New Roman"/>
              </w:rPr>
              <w:t xml:space="preserve"> сельсовет муниципального района  </w:t>
            </w:r>
            <w:proofErr w:type="spellStart"/>
            <w:r w:rsidRPr="00006A6E">
              <w:rPr>
                <w:rFonts w:eastAsia="Times New Roman"/>
              </w:rPr>
              <w:t>Благоварский</w:t>
            </w:r>
            <w:proofErr w:type="spellEnd"/>
            <w:r w:rsidRPr="00006A6E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006A6E" w:rsidRPr="00006A6E" w:rsidTr="0099080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108" w:right="-108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Прочие доходы от компенсации затрат бюджетов сельских поселений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006A6E">
              <w:rPr>
                <w:rFonts w:eastAsia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006A6E">
              <w:rPr>
                <w:rFonts w:eastAsia="Times New Roman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06A6E" w:rsidRPr="00006A6E" w:rsidTr="009908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 xml:space="preserve">Безвозмездные денежные поступления </w:t>
            </w:r>
            <w:r w:rsidRPr="00006A6E">
              <w:rPr>
                <w:rFonts w:eastAsia="Times New Roman"/>
              </w:rPr>
              <w:t>&lt;1&gt;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b/>
                <w:bCs/>
              </w:rPr>
            </w:pPr>
            <w:r w:rsidRPr="00006A6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 xml:space="preserve">Иные доходы бюджета сельского поселения  </w:t>
            </w:r>
            <w:proofErr w:type="spellStart"/>
            <w:r w:rsidRPr="00006A6E">
              <w:rPr>
                <w:rFonts w:eastAsia="Times New Roman"/>
              </w:rPr>
              <w:t>Ямакаевский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сельсовет  муниципального района </w:t>
            </w:r>
            <w:proofErr w:type="spellStart"/>
            <w:r w:rsidRPr="00006A6E">
              <w:rPr>
                <w:rFonts w:eastAsia="Times New Roman"/>
                <w:bCs/>
              </w:rPr>
              <w:t>Благоварский</w:t>
            </w:r>
            <w:proofErr w:type="spellEnd"/>
          </w:p>
          <w:p w:rsidR="00006A6E" w:rsidRPr="00006A6E" w:rsidRDefault="00006A6E" w:rsidP="00006A6E">
            <w:pPr>
              <w:rPr>
                <w:rFonts w:eastAsia="Times New Roman"/>
                <w:b/>
                <w:bCs/>
              </w:rPr>
            </w:pPr>
            <w:r w:rsidRPr="00006A6E">
              <w:rPr>
                <w:rFonts w:eastAsia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 </w:t>
            </w:r>
            <w:proofErr w:type="spellStart"/>
            <w:r w:rsidRPr="00006A6E">
              <w:rPr>
                <w:rFonts w:eastAsia="Times New Roman"/>
              </w:rPr>
              <w:t>Ямакаевский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сельсовет муниципального района </w:t>
            </w:r>
            <w:proofErr w:type="spellStart"/>
            <w:r w:rsidRPr="00006A6E">
              <w:rPr>
                <w:rFonts w:eastAsia="Times New Roman"/>
                <w:bCs/>
              </w:rPr>
              <w:t>Благоварский</w:t>
            </w:r>
            <w:proofErr w:type="spellEnd"/>
            <w:r w:rsidRPr="00006A6E">
              <w:rPr>
                <w:rFonts w:eastAsia="Times New Roman"/>
                <w:bCs/>
              </w:rPr>
              <w:t xml:space="preserve"> район  Республики Башкортостан в пределах</w:t>
            </w:r>
            <w:r w:rsidRPr="00006A6E">
              <w:rPr>
                <w:rFonts w:eastAsia="Times New Roman"/>
                <w:b/>
                <w:bCs/>
              </w:rPr>
              <w:t xml:space="preserve"> </w:t>
            </w:r>
            <w:r w:rsidRPr="00006A6E">
              <w:rPr>
                <w:rFonts w:eastAsia="Times New Roman"/>
                <w:bCs/>
              </w:rPr>
              <w:t>их компетенции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108" w:right="-108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  <w:bCs/>
              </w:rPr>
            </w:pPr>
            <w:r w:rsidRPr="00006A6E">
              <w:rPr>
                <w:rFonts w:eastAsia="Times New Roman"/>
                <w:bCs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Доходы от эксплуатации и использования </w:t>
            </w:r>
            <w:proofErr w:type="gramStart"/>
            <w:r w:rsidRPr="00006A6E">
              <w:rPr>
                <w:rFonts w:eastAsia="Times New Roman"/>
              </w:rPr>
              <w:t>имущества</w:t>
            </w:r>
            <w:proofErr w:type="gramEnd"/>
            <w:r w:rsidRPr="00006A6E">
              <w:rPr>
                <w:rFonts w:eastAsia="Times New Roman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</w:t>
            </w:r>
            <w:r w:rsidRPr="00006A6E">
              <w:rPr>
                <w:rFonts w:eastAsia="Times New Roman"/>
              </w:rPr>
              <w:lastRenderedPageBreak/>
              <w:t>платы по договору купли-продажи лесных насаждений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  <w:strike/>
              </w:rPr>
            </w:pPr>
            <w:r w:rsidRPr="00006A6E">
              <w:rPr>
                <w:rFonts w:eastAsia="Times New Roman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  <w:strike/>
                <w:color w:val="000000"/>
              </w:rPr>
            </w:pPr>
            <w:r w:rsidRPr="00006A6E">
              <w:rPr>
                <w:rFonts w:eastAsia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</w:rPr>
              <w:t>Прочие доходы от компенсации затрат бюджетов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06A6E" w:rsidRPr="00006A6E" w:rsidTr="00990800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6A6E" w:rsidRPr="00006A6E" w:rsidTr="00990800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06A6E" w:rsidRPr="00006A6E" w:rsidTr="00990800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left="-93"/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006A6E">
              <w:rPr>
                <w:rFonts w:eastAsia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06A6E" w:rsidRPr="00006A6E" w:rsidTr="009908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06A6E" w:rsidRPr="00006A6E" w:rsidTr="009908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rPr>
                <w:rFonts w:eastAsia="Times New Roman"/>
                <w:snapToGrid w:val="0"/>
              </w:rPr>
            </w:pPr>
            <w:r w:rsidRPr="00006A6E">
              <w:rPr>
                <w:rFonts w:eastAsia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006A6E" w:rsidRPr="00006A6E" w:rsidTr="009908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tabs>
                <w:tab w:val="left" w:pos="10260"/>
              </w:tabs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ind w:right="-108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A6E" w:rsidRPr="00006A6E" w:rsidRDefault="00006A6E" w:rsidP="00006A6E">
            <w:pPr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Безвозмездные денежные поступления &lt;1&gt;, &lt;2&gt;</w:t>
            </w:r>
          </w:p>
        </w:tc>
      </w:tr>
    </w:tbl>
    <w:p w:rsidR="00006A6E" w:rsidRPr="00006A6E" w:rsidRDefault="00006A6E" w:rsidP="00006A6E">
      <w:pPr>
        <w:tabs>
          <w:tab w:val="left" w:pos="10260"/>
        </w:tabs>
        <w:rPr>
          <w:rFonts w:eastAsia="Times New Roman"/>
        </w:rPr>
      </w:pPr>
      <w:r w:rsidRPr="00006A6E">
        <w:rPr>
          <w:rFonts w:eastAsia="Times New Roman"/>
        </w:rPr>
        <w:t xml:space="preserve"> </w:t>
      </w:r>
    </w:p>
    <w:p w:rsidR="00006A6E" w:rsidRPr="00006A6E" w:rsidRDefault="00006A6E" w:rsidP="00006A6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8"/>
          <w:szCs w:val="18"/>
        </w:rPr>
      </w:pPr>
      <w:r w:rsidRPr="00006A6E">
        <w:rPr>
          <w:rFonts w:eastAsia="Times New Roman"/>
          <w:sz w:val="18"/>
          <w:szCs w:val="18"/>
        </w:rPr>
        <w:t>&lt;1</w:t>
      </w:r>
      <w:proofErr w:type="gramStart"/>
      <w:r w:rsidRPr="00006A6E">
        <w:rPr>
          <w:rFonts w:eastAsia="Times New Roman"/>
          <w:sz w:val="18"/>
          <w:szCs w:val="18"/>
        </w:rPr>
        <w:t>&gt; В</w:t>
      </w:r>
      <w:proofErr w:type="gramEnd"/>
      <w:r w:rsidRPr="00006A6E">
        <w:rPr>
          <w:rFonts w:eastAsia="Times New Roman"/>
          <w:sz w:val="18"/>
          <w:szCs w:val="18"/>
        </w:rPr>
        <w:t xml:space="preserve"> части доходов, зачисляемых в бюджет сельского поселения  </w:t>
      </w:r>
      <w:proofErr w:type="spellStart"/>
      <w:r w:rsidRPr="00006A6E">
        <w:rPr>
          <w:rFonts w:eastAsia="Times New Roman"/>
          <w:sz w:val="18"/>
          <w:szCs w:val="18"/>
        </w:rPr>
        <w:t>Ямакаевский</w:t>
      </w:r>
      <w:proofErr w:type="spellEnd"/>
      <w:r w:rsidRPr="00006A6E">
        <w:rPr>
          <w:rFonts w:eastAsia="Times New Roman"/>
          <w:sz w:val="18"/>
          <w:szCs w:val="18"/>
        </w:rPr>
        <w:t xml:space="preserve">  сельсовет муниципального района </w:t>
      </w:r>
      <w:proofErr w:type="spellStart"/>
      <w:r w:rsidRPr="00006A6E">
        <w:rPr>
          <w:rFonts w:eastAsia="Times New Roman"/>
          <w:sz w:val="18"/>
          <w:szCs w:val="18"/>
        </w:rPr>
        <w:t>Благоварский</w:t>
      </w:r>
      <w:proofErr w:type="spellEnd"/>
      <w:r w:rsidRPr="00006A6E">
        <w:rPr>
          <w:rFonts w:eastAsia="Times New Roman"/>
          <w:sz w:val="18"/>
          <w:szCs w:val="18"/>
        </w:rPr>
        <w:t xml:space="preserve"> район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006A6E">
        <w:rPr>
          <w:rFonts w:eastAsia="Times New Roman"/>
          <w:sz w:val="18"/>
          <w:szCs w:val="18"/>
        </w:rPr>
        <w:t>Ямакаевский</w:t>
      </w:r>
      <w:proofErr w:type="spellEnd"/>
      <w:r w:rsidRPr="00006A6E">
        <w:rPr>
          <w:rFonts w:eastAsia="Times New Roman"/>
          <w:sz w:val="18"/>
          <w:szCs w:val="18"/>
        </w:rPr>
        <w:t xml:space="preserve"> сельсовет муниципального района </w:t>
      </w:r>
      <w:proofErr w:type="spellStart"/>
      <w:r w:rsidRPr="00006A6E">
        <w:rPr>
          <w:rFonts w:eastAsia="Times New Roman"/>
          <w:sz w:val="18"/>
          <w:szCs w:val="18"/>
        </w:rPr>
        <w:t>Благоварский</w:t>
      </w:r>
      <w:proofErr w:type="spellEnd"/>
      <w:r w:rsidRPr="00006A6E">
        <w:rPr>
          <w:rFonts w:eastAsia="Times New Roman"/>
          <w:sz w:val="18"/>
          <w:szCs w:val="18"/>
        </w:rPr>
        <w:t xml:space="preserve">  район Республики Башкортостан.</w:t>
      </w:r>
    </w:p>
    <w:p w:rsidR="00006A6E" w:rsidRPr="00006A6E" w:rsidRDefault="00006A6E" w:rsidP="00006A6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8"/>
          <w:szCs w:val="18"/>
        </w:rPr>
      </w:pPr>
      <w:proofErr w:type="gramStart"/>
      <w:r w:rsidRPr="00006A6E">
        <w:rPr>
          <w:rFonts w:eastAsia="Times New Roman"/>
          <w:sz w:val="18"/>
          <w:szCs w:val="18"/>
        </w:rPr>
        <w:t xml:space="preserve">&lt;2&gt; Администраторами доходов бюджета сельского поселения </w:t>
      </w:r>
      <w:proofErr w:type="spellStart"/>
      <w:r w:rsidRPr="00006A6E">
        <w:rPr>
          <w:rFonts w:eastAsia="Times New Roman"/>
          <w:sz w:val="18"/>
          <w:szCs w:val="18"/>
        </w:rPr>
        <w:t>Ямакаевский</w:t>
      </w:r>
      <w:proofErr w:type="spellEnd"/>
      <w:r w:rsidRPr="00006A6E">
        <w:rPr>
          <w:rFonts w:eastAsia="Times New Roman"/>
          <w:sz w:val="18"/>
          <w:szCs w:val="18"/>
        </w:rPr>
        <w:t xml:space="preserve">  сельсовет муниципального района </w:t>
      </w:r>
      <w:proofErr w:type="spellStart"/>
      <w:r w:rsidRPr="00006A6E">
        <w:rPr>
          <w:rFonts w:eastAsia="Times New Roman"/>
          <w:sz w:val="18"/>
          <w:szCs w:val="18"/>
        </w:rPr>
        <w:t>Благоварский</w:t>
      </w:r>
      <w:proofErr w:type="spellEnd"/>
      <w:r w:rsidRPr="00006A6E">
        <w:rPr>
          <w:rFonts w:eastAsia="Times New Roman"/>
          <w:sz w:val="18"/>
          <w:szCs w:val="18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006A6E">
        <w:rPr>
          <w:rFonts w:eastAsia="Times New Roman"/>
          <w:sz w:val="18"/>
          <w:szCs w:val="18"/>
        </w:rPr>
        <w:t>Ямакаевский</w:t>
      </w:r>
      <w:proofErr w:type="spellEnd"/>
      <w:r w:rsidRPr="00006A6E">
        <w:rPr>
          <w:rFonts w:eastAsia="Times New Roman"/>
          <w:sz w:val="18"/>
          <w:szCs w:val="18"/>
        </w:rPr>
        <w:t xml:space="preserve"> сельсовет  муниципального района </w:t>
      </w:r>
      <w:proofErr w:type="spellStart"/>
      <w:r w:rsidRPr="00006A6E">
        <w:rPr>
          <w:rFonts w:eastAsia="Times New Roman"/>
          <w:sz w:val="18"/>
          <w:szCs w:val="18"/>
        </w:rPr>
        <w:t>Благоварский</w:t>
      </w:r>
      <w:proofErr w:type="spellEnd"/>
      <w:r w:rsidRPr="00006A6E">
        <w:rPr>
          <w:rFonts w:eastAsia="Times New Roman"/>
          <w:sz w:val="18"/>
          <w:szCs w:val="18"/>
        </w:rPr>
        <w:t xml:space="preserve"> район Республики Башкортостан) являются</w:t>
      </w:r>
      <w:proofErr w:type="gramEnd"/>
      <w:r w:rsidRPr="00006A6E">
        <w:rPr>
          <w:rFonts w:eastAsia="Times New Roman"/>
          <w:sz w:val="18"/>
          <w:szCs w:val="18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006A6E" w:rsidRPr="00006A6E" w:rsidRDefault="00006A6E" w:rsidP="00006A6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8"/>
          <w:szCs w:val="18"/>
        </w:rPr>
      </w:pPr>
      <w:r w:rsidRPr="00006A6E">
        <w:rPr>
          <w:rFonts w:eastAsia="Times New Roman"/>
          <w:sz w:val="18"/>
          <w:szCs w:val="18"/>
        </w:rPr>
        <w:t xml:space="preserve">Администраторами доходов бюджета сельского поселения </w:t>
      </w:r>
      <w:proofErr w:type="spellStart"/>
      <w:r w:rsidRPr="00006A6E">
        <w:rPr>
          <w:rFonts w:eastAsia="Times New Roman"/>
          <w:sz w:val="18"/>
          <w:szCs w:val="18"/>
        </w:rPr>
        <w:t>Ямакаевский</w:t>
      </w:r>
      <w:proofErr w:type="spellEnd"/>
      <w:r w:rsidRPr="00006A6E">
        <w:rPr>
          <w:rFonts w:eastAsia="Times New Roman"/>
          <w:sz w:val="18"/>
          <w:szCs w:val="18"/>
        </w:rPr>
        <w:t xml:space="preserve"> сельсовет  муниципального района </w:t>
      </w:r>
      <w:proofErr w:type="spellStart"/>
      <w:r w:rsidRPr="00006A6E">
        <w:rPr>
          <w:rFonts w:eastAsia="Times New Roman"/>
          <w:sz w:val="18"/>
          <w:szCs w:val="18"/>
        </w:rPr>
        <w:t>Благоварский</w:t>
      </w:r>
      <w:proofErr w:type="spellEnd"/>
      <w:r w:rsidRPr="00006A6E">
        <w:rPr>
          <w:rFonts w:eastAsia="Times New Roman"/>
          <w:sz w:val="18"/>
          <w:szCs w:val="18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006A6E" w:rsidRPr="00006A6E" w:rsidRDefault="00006A6E" w:rsidP="00006A6E">
      <w:pPr>
        <w:tabs>
          <w:tab w:val="left" w:pos="10260"/>
        </w:tabs>
        <w:rPr>
          <w:rFonts w:eastAsia="Times New Roman"/>
        </w:rPr>
      </w:pPr>
    </w:p>
    <w:p w:rsidR="00006A6E" w:rsidRPr="00006A6E" w:rsidRDefault="00006A6E" w:rsidP="00006A6E">
      <w:pPr>
        <w:tabs>
          <w:tab w:val="left" w:pos="10260"/>
        </w:tabs>
        <w:rPr>
          <w:rFonts w:eastAsia="Times New Roman"/>
        </w:rPr>
      </w:pPr>
    </w:p>
    <w:p w:rsidR="00006A6E" w:rsidRPr="00006A6E" w:rsidRDefault="00006A6E" w:rsidP="00006A6E">
      <w:pPr>
        <w:tabs>
          <w:tab w:val="left" w:pos="10260"/>
        </w:tabs>
        <w:rPr>
          <w:rFonts w:eastAsia="Times New Roman"/>
        </w:rPr>
      </w:pPr>
    </w:p>
    <w:p w:rsidR="00006A6E" w:rsidRPr="00006A6E" w:rsidRDefault="00006A6E" w:rsidP="00006A6E">
      <w:pPr>
        <w:tabs>
          <w:tab w:val="left" w:pos="10260"/>
        </w:tabs>
        <w:rPr>
          <w:rFonts w:eastAsia="Times New Roman"/>
        </w:rPr>
      </w:pPr>
      <w:r w:rsidRPr="00006A6E">
        <w:rPr>
          <w:rFonts w:eastAsia="Times New Roman"/>
        </w:rPr>
        <w:t>Глава сельского поселения</w:t>
      </w:r>
    </w:p>
    <w:p w:rsidR="00C63DC0" w:rsidRDefault="00006A6E" w:rsidP="00006A6E">
      <w:pPr>
        <w:jc w:val="both"/>
        <w:rPr>
          <w:rFonts w:eastAsia="Times New Roman"/>
        </w:rPr>
      </w:pPr>
      <w:proofErr w:type="spellStart"/>
      <w:r w:rsidRPr="00006A6E">
        <w:rPr>
          <w:rFonts w:eastAsia="Times New Roman"/>
        </w:rPr>
        <w:t>Ямакаевский</w:t>
      </w:r>
      <w:proofErr w:type="spellEnd"/>
      <w:r w:rsidRPr="00006A6E">
        <w:rPr>
          <w:rFonts w:eastAsia="Times New Roman"/>
        </w:rPr>
        <w:t xml:space="preserve"> сельсовет                                            </w:t>
      </w:r>
      <w:proofErr w:type="spellStart"/>
      <w:r w:rsidRPr="00006A6E">
        <w:rPr>
          <w:rFonts w:eastAsia="Times New Roman"/>
        </w:rPr>
        <w:t>А.А.Хусаинов</w:t>
      </w:r>
      <w:proofErr w:type="spellEnd"/>
      <w:r w:rsidRPr="00006A6E">
        <w:rPr>
          <w:rFonts w:eastAsia="Times New Roman"/>
        </w:rPr>
        <w:t xml:space="preserve">                                         </w:t>
      </w: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Pr="00006A6E" w:rsidRDefault="00006A6E" w:rsidP="00006A6E">
      <w:pPr>
        <w:keepNext/>
        <w:tabs>
          <w:tab w:val="center" w:pos="3828"/>
          <w:tab w:val="right" w:pos="8306"/>
        </w:tabs>
        <w:ind w:right="431"/>
        <w:jc w:val="right"/>
        <w:outlineLvl w:val="1"/>
        <w:rPr>
          <w:rFonts w:eastAsia="Times New Roman"/>
          <w:bCs/>
          <w:iCs/>
          <w:szCs w:val="28"/>
        </w:rPr>
      </w:pPr>
      <w:r w:rsidRPr="00006A6E">
        <w:rPr>
          <w:rFonts w:eastAsia="Times New Roman"/>
          <w:iCs/>
          <w:szCs w:val="28"/>
        </w:rPr>
        <w:lastRenderedPageBreak/>
        <w:t>Приложение</w:t>
      </w:r>
      <w:r w:rsidRPr="00006A6E">
        <w:rPr>
          <w:rFonts w:eastAsia="Times New Roman"/>
          <w:bCs/>
          <w:iCs/>
          <w:szCs w:val="28"/>
        </w:rPr>
        <w:t xml:space="preserve"> № 2</w:t>
      </w:r>
    </w:p>
    <w:p w:rsidR="00006A6E" w:rsidRPr="00006A6E" w:rsidRDefault="00006A6E" w:rsidP="00006A6E">
      <w:pPr>
        <w:keepNext/>
        <w:tabs>
          <w:tab w:val="center" w:pos="4153"/>
          <w:tab w:val="right" w:pos="8306"/>
        </w:tabs>
        <w:ind w:right="431"/>
        <w:jc w:val="right"/>
        <w:outlineLvl w:val="1"/>
        <w:rPr>
          <w:rFonts w:eastAsia="Times New Roman"/>
          <w:bCs/>
          <w:iCs/>
          <w:szCs w:val="28"/>
        </w:rPr>
      </w:pPr>
      <w:r w:rsidRPr="00006A6E">
        <w:rPr>
          <w:rFonts w:eastAsia="Times New Roman"/>
          <w:bCs/>
          <w:iCs/>
          <w:szCs w:val="28"/>
        </w:rPr>
        <w:t>к  решению  Совета</w:t>
      </w:r>
    </w:p>
    <w:p w:rsidR="00006A6E" w:rsidRPr="00006A6E" w:rsidRDefault="00006A6E" w:rsidP="00006A6E">
      <w:pPr>
        <w:keepNext/>
        <w:tabs>
          <w:tab w:val="center" w:pos="4153"/>
          <w:tab w:val="right" w:pos="8306"/>
        </w:tabs>
        <w:ind w:right="431"/>
        <w:jc w:val="right"/>
        <w:outlineLvl w:val="1"/>
        <w:rPr>
          <w:rFonts w:eastAsia="Times New Roman"/>
          <w:bCs/>
          <w:iCs/>
          <w:szCs w:val="28"/>
        </w:rPr>
      </w:pPr>
      <w:r w:rsidRPr="00006A6E">
        <w:rPr>
          <w:rFonts w:eastAsia="Times New Roman"/>
          <w:bCs/>
          <w:iCs/>
          <w:szCs w:val="28"/>
        </w:rPr>
        <w:t xml:space="preserve"> сельского поселения </w:t>
      </w:r>
      <w:proofErr w:type="spellStart"/>
      <w:r w:rsidRPr="00006A6E">
        <w:rPr>
          <w:rFonts w:eastAsia="Times New Roman"/>
          <w:bCs/>
          <w:iCs/>
          <w:szCs w:val="28"/>
        </w:rPr>
        <w:t>Ямакаевский</w:t>
      </w:r>
      <w:proofErr w:type="spellEnd"/>
      <w:r w:rsidRPr="00006A6E">
        <w:rPr>
          <w:rFonts w:eastAsia="Times New Roman"/>
          <w:bCs/>
          <w:iCs/>
          <w:szCs w:val="28"/>
        </w:rPr>
        <w:t xml:space="preserve"> сельсовет </w:t>
      </w:r>
    </w:p>
    <w:p w:rsidR="00006A6E" w:rsidRPr="00006A6E" w:rsidRDefault="00006A6E" w:rsidP="00006A6E">
      <w:pPr>
        <w:keepNext/>
        <w:tabs>
          <w:tab w:val="center" w:pos="4153"/>
          <w:tab w:val="right" w:pos="8306"/>
        </w:tabs>
        <w:ind w:right="431"/>
        <w:jc w:val="right"/>
        <w:outlineLvl w:val="1"/>
        <w:rPr>
          <w:rFonts w:eastAsia="Times New Roman"/>
          <w:bCs/>
          <w:iCs/>
          <w:szCs w:val="28"/>
        </w:rPr>
      </w:pPr>
      <w:r w:rsidRPr="00006A6E">
        <w:rPr>
          <w:rFonts w:eastAsia="Times New Roman"/>
          <w:bCs/>
          <w:iCs/>
          <w:szCs w:val="28"/>
        </w:rPr>
        <w:t xml:space="preserve">муниципального района </w:t>
      </w:r>
      <w:proofErr w:type="spellStart"/>
      <w:r w:rsidRPr="00006A6E">
        <w:rPr>
          <w:rFonts w:eastAsia="Times New Roman"/>
          <w:bCs/>
          <w:iCs/>
          <w:szCs w:val="28"/>
        </w:rPr>
        <w:t>Благоварский</w:t>
      </w:r>
      <w:proofErr w:type="spellEnd"/>
      <w:r w:rsidRPr="00006A6E">
        <w:rPr>
          <w:rFonts w:eastAsia="Times New Roman"/>
          <w:bCs/>
          <w:iCs/>
          <w:szCs w:val="28"/>
        </w:rPr>
        <w:t xml:space="preserve"> район </w:t>
      </w:r>
    </w:p>
    <w:p w:rsidR="00006A6E" w:rsidRPr="00006A6E" w:rsidRDefault="00006A6E" w:rsidP="00006A6E">
      <w:pPr>
        <w:keepNext/>
        <w:tabs>
          <w:tab w:val="center" w:pos="4153"/>
          <w:tab w:val="right" w:pos="8306"/>
        </w:tabs>
        <w:ind w:right="431"/>
        <w:jc w:val="right"/>
        <w:outlineLvl w:val="1"/>
        <w:rPr>
          <w:rFonts w:eastAsia="Times New Roman"/>
          <w:bCs/>
          <w:iCs/>
          <w:szCs w:val="28"/>
        </w:rPr>
      </w:pPr>
      <w:r w:rsidRPr="00006A6E">
        <w:rPr>
          <w:rFonts w:eastAsia="Times New Roman"/>
          <w:bCs/>
          <w:iCs/>
          <w:szCs w:val="28"/>
        </w:rPr>
        <w:t xml:space="preserve">          Республики Башкортостан </w:t>
      </w:r>
    </w:p>
    <w:p w:rsidR="00006A6E" w:rsidRPr="00006A6E" w:rsidRDefault="00006A6E" w:rsidP="00006A6E">
      <w:pPr>
        <w:tabs>
          <w:tab w:val="center" w:pos="4153"/>
          <w:tab w:val="right" w:pos="8306"/>
        </w:tabs>
        <w:jc w:val="center"/>
        <w:rPr>
          <w:rFonts w:eastAsia="Times New Roman"/>
        </w:rPr>
      </w:pPr>
      <w:r w:rsidRPr="00006A6E">
        <w:rPr>
          <w:rFonts w:eastAsia="Times New Roman"/>
        </w:rPr>
        <w:t xml:space="preserve">                                                                                   от «23» декабря 2019 года № 5-37 </w:t>
      </w:r>
    </w:p>
    <w:p w:rsidR="00006A6E" w:rsidRPr="00006A6E" w:rsidRDefault="00006A6E" w:rsidP="00006A6E">
      <w:pPr>
        <w:keepNext/>
        <w:jc w:val="center"/>
        <w:outlineLvl w:val="4"/>
        <w:rPr>
          <w:rFonts w:eastAsia="Times New Roman"/>
        </w:rPr>
      </w:pPr>
      <w:r w:rsidRPr="00006A6E">
        <w:rPr>
          <w:rFonts w:eastAsia="Times New Roman"/>
        </w:rPr>
        <w:t xml:space="preserve">                                                                               «О бюджете сельского поселения  </w:t>
      </w:r>
    </w:p>
    <w:p w:rsidR="00006A6E" w:rsidRPr="00006A6E" w:rsidRDefault="00006A6E" w:rsidP="00006A6E">
      <w:pPr>
        <w:keepNext/>
        <w:jc w:val="center"/>
        <w:outlineLvl w:val="4"/>
        <w:rPr>
          <w:rFonts w:eastAsia="Times New Roman"/>
        </w:rPr>
      </w:pPr>
      <w:r w:rsidRPr="00006A6E">
        <w:rPr>
          <w:rFonts w:eastAsia="Times New Roman"/>
        </w:rPr>
        <w:t xml:space="preserve">                                                      </w:t>
      </w:r>
      <w:proofErr w:type="spellStart"/>
      <w:r w:rsidRPr="00006A6E">
        <w:rPr>
          <w:rFonts w:eastAsia="Times New Roman"/>
        </w:rPr>
        <w:t>Ямакаевский</w:t>
      </w:r>
      <w:proofErr w:type="spellEnd"/>
      <w:r w:rsidRPr="00006A6E">
        <w:rPr>
          <w:rFonts w:eastAsia="Times New Roman"/>
        </w:rPr>
        <w:t xml:space="preserve"> сельсовет муниципального района </w:t>
      </w:r>
    </w:p>
    <w:p w:rsidR="00006A6E" w:rsidRPr="00006A6E" w:rsidRDefault="00006A6E" w:rsidP="00006A6E">
      <w:pPr>
        <w:keepNext/>
        <w:jc w:val="center"/>
        <w:outlineLvl w:val="4"/>
        <w:rPr>
          <w:rFonts w:eastAsia="Times New Roman"/>
        </w:rPr>
      </w:pPr>
      <w:r w:rsidRPr="00006A6E">
        <w:rPr>
          <w:rFonts w:eastAsia="Times New Roman"/>
        </w:rPr>
        <w:t xml:space="preserve">                                                         </w:t>
      </w:r>
      <w:proofErr w:type="spellStart"/>
      <w:r w:rsidRPr="00006A6E">
        <w:rPr>
          <w:rFonts w:eastAsia="Times New Roman"/>
        </w:rPr>
        <w:t>Благоварский</w:t>
      </w:r>
      <w:proofErr w:type="spellEnd"/>
      <w:r w:rsidRPr="00006A6E">
        <w:rPr>
          <w:rFonts w:eastAsia="Times New Roman"/>
        </w:rPr>
        <w:t xml:space="preserve"> район Республики Башкортостан</w:t>
      </w:r>
    </w:p>
    <w:p w:rsidR="00006A6E" w:rsidRPr="00006A6E" w:rsidRDefault="00006A6E" w:rsidP="00006A6E">
      <w:pPr>
        <w:keepNext/>
        <w:jc w:val="center"/>
        <w:outlineLvl w:val="4"/>
        <w:rPr>
          <w:rFonts w:eastAsia="Times New Roman"/>
        </w:rPr>
      </w:pPr>
      <w:r w:rsidRPr="00006A6E">
        <w:rPr>
          <w:rFonts w:eastAsia="Times New Roman"/>
        </w:rPr>
        <w:t xml:space="preserve">                                              на 2020 год и на плановый период 2021 и 2022 годов»</w:t>
      </w:r>
    </w:p>
    <w:p w:rsidR="00006A6E" w:rsidRPr="00006A6E" w:rsidRDefault="00006A6E" w:rsidP="00006A6E">
      <w:pPr>
        <w:keepNext/>
        <w:jc w:val="center"/>
        <w:outlineLvl w:val="4"/>
        <w:rPr>
          <w:rFonts w:eastAsia="Times New Roman"/>
        </w:rPr>
      </w:pPr>
      <w:r w:rsidRPr="00006A6E">
        <w:rPr>
          <w:rFonts w:eastAsia="Times New Roman"/>
          <w:color w:val="2E2E2E"/>
          <w:spacing w:val="-2"/>
          <w:sz w:val="29"/>
          <w:szCs w:val="29"/>
        </w:rPr>
        <w:t xml:space="preserve">                                         </w:t>
      </w:r>
    </w:p>
    <w:p w:rsidR="00006A6E" w:rsidRPr="00006A6E" w:rsidRDefault="00006A6E" w:rsidP="00006A6E">
      <w:pPr>
        <w:shd w:val="clear" w:color="auto" w:fill="FFFFFF"/>
        <w:jc w:val="center"/>
        <w:rPr>
          <w:rFonts w:eastAsia="Times New Roman"/>
          <w:color w:val="2E2E2E"/>
          <w:spacing w:val="-2"/>
        </w:rPr>
      </w:pPr>
      <w:r w:rsidRPr="00006A6E">
        <w:rPr>
          <w:rFonts w:eastAsia="Times New Roman"/>
          <w:color w:val="2E2E2E"/>
          <w:spacing w:val="-2"/>
        </w:rPr>
        <w:t xml:space="preserve"> Перечень   главных    </w:t>
      </w:r>
      <w:proofErr w:type="gramStart"/>
      <w:r w:rsidRPr="00006A6E">
        <w:rPr>
          <w:rFonts w:eastAsia="Times New Roman"/>
          <w:color w:val="2E2E2E"/>
          <w:spacing w:val="-2"/>
        </w:rPr>
        <w:t>администраторов  источников    финансирования дефицита    бюджета сельского поселения</w:t>
      </w:r>
      <w:proofErr w:type="gramEnd"/>
      <w:r w:rsidRPr="00006A6E">
        <w:rPr>
          <w:rFonts w:eastAsia="Times New Roman"/>
          <w:color w:val="2E2E2E"/>
          <w:spacing w:val="-2"/>
        </w:rPr>
        <w:t xml:space="preserve">  </w:t>
      </w:r>
      <w:proofErr w:type="spellStart"/>
      <w:r w:rsidRPr="00006A6E">
        <w:rPr>
          <w:rFonts w:eastAsia="Times New Roman"/>
          <w:color w:val="2E2E2E"/>
          <w:spacing w:val="-2"/>
        </w:rPr>
        <w:t>Ямакаевский</w:t>
      </w:r>
      <w:proofErr w:type="spellEnd"/>
      <w:r w:rsidRPr="00006A6E">
        <w:rPr>
          <w:rFonts w:eastAsia="Times New Roman"/>
          <w:color w:val="2E2E2E"/>
          <w:spacing w:val="-2"/>
        </w:rPr>
        <w:t xml:space="preserve">  сельсовет   муниципального   района</w:t>
      </w:r>
    </w:p>
    <w:p w:rsidR="00006A6E" w:rsidRPr="00006A6E" w:rsidRDefault="00006A6E" w:rsidP="00006A6E">
      <w:pPr>
        <w:shd w:val="clear" w:color="auto" w:fill="FFFFFF"/>
        <w:jc w:val="center"/>
        <w:rPr>
          <w:rFonts w:eastAsia="Times New Roman"/>
          <w:color w:val="2E2E2E"/>
          <w:spacing w:val="-5"/>
        </w:rPr>
      </w:pPr>
      <w:proofErr w:type="spellStart"/>
      <w:r w:rsidRPr="00006A6E">
        <w:rPr>
          <w:rFonts w:eastAsia="Times New Roman"/>
          <w:color w:val="2E2E2E"/>
          <w:spacing w:val="-5"/>
        </w:rPr>
        <w:t>Благоварский</w:t>
      </w:r>
      <w:proofErr w:type="spellEnd"/>
      <w:r w:rsidRPr="00006A6E">
        <w:rPr>
          <w:rFonts w:eastAsia="Times New Roman"/>
          <w:color w:val="2E2E2E"/>
          <w:spacing w:val="-5"/>
        </w:rPr>
        <w:t xml:space="preserve">   район   Республики Башкортостан   на   2020-2022  годы</w:t>
      </w:r>
    </w:p>
    <w:tbl>
      <w:tblPr>
        <w:tblW w:w="1029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3053"/>
        <w:gridCol w:w="7"/>
        <w:gridCol w:w="5771"/>
      </w:tblGrid>
      <w:tr w:rsidR="00006A6E" w:rsidRPr="00006A6E" w:rsidTr="00006A6E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spacing w:line="317" w:lineRule="exact"/>
              <w:ind w:left="240" w:right="230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2E2E2E"/>
                <w:spacing w:val="-7"/>
              </w:rPr>
              <w:t xml:space="preserve">Код бюджетной классификации </w:t>
            </w:r>
            <w:r w:rsidRPr="00006A6E">
              <w:rPr>
                <w:rFonts w:eastAsia="Times New Roman"/>
                <w:color w:val="2E2E2E"/>
                <w:spacing w:val="-6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A6E" w:rsidRPr="00006A6E" w:rsidRDefault="00006A6E" w:rsidP="00006A6E">
            <w:pPr>
              <w:shd w:val="clear" w:color="auto" w:fill="FFFFFF"/>
              <w:spacing w:line="317" w:lineRule="exact"/>
              <w:ind w:right="110" w:firstLine="408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000000"/>
                <w:spacing w:val="-3"/>
              </w:rPr>
              <w:t xml:space="preserve">Наименование главного </w:t>
            </w:r>
            <w:proofErr w:type="gramStart"/>
            <w:r w:rsidRPr="00006A6E">
              <w:rPr>
                <w:rFonts w:eastAsia="Times New Roman"/>
                <w:color w:val="000000"/>
                <w:spacing w:val="-3"/>
              </w:rPr>
              <w:t xml:space="preserve">администратора </w:t>
            </w:r>
            <w:r w:rsidRPr="00006A6E">
              <w:rPr>
                <w:rFonts w:eastAsia="Times New Roman"/>
                <w:color w:val="000000"/>
                <w:spacing w:val="-1"/>
              </w:rPr>
              <w:t xml:space="preserve">источников финансирования дефицита </w:t>
            </w:r>
            <w:r w:rsidRPr="00006A6E">
              <w:rPr>
                <w:rFonts w:eastAsia="Times New Roman"/>
                <w:color w:val="000000"/>
                <w:spacing w:val="-3"/>
              </w:rPr>
              <w:t>бюджета сельского поселения</w:t>
            </w:r>
            <w:proofErr w:type="gramEnd"/>
            <w:r w:rsidRPr="00006A6E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006A6E">
              <w:rPr>
                <w:rFonts w:eastAsia="Times New Roman"/>
              </w:rPr>
              <w:t>Ямакаевский</w:t>
            </w:r>
            <w:proofErr w:type="spellEnd"/>
            <w:r w:rsidRPr="00006A6E">
              <w:rPr>
                <w:rFonts w:eastAsia="Times New Roman"/>
              </w:rPr>
              <w:t xml:space="preserve"> </w:t>
            </w:r>
            <w:r w:rsidRPr="00006A6E">
              <w:rPr>
                <w:rFonts w:eastAsia="Times New Roman"/>
                <w:color w:val="000000"/>
                <w:spacing w:val="-3"/>
              </w:rPr>
              <w:t xml:space="preserve">сельсовет  муниципального района  </w:t>
            </w:r>
            <w:proofErr w:type="spellStart"/>
            <w:r w:rsidRPr="00006A6E">
              <w:rPr>
                <w:rFonts w:eastAsia="Times New Roman"/>
                <w:color w:val="000000"/>
                <w:spacing w:val="-3"/>
              </w:rPr>
              <w:t>Благоварский</w:t>
            </w:r>
            <w:proofErr w:type="spellEnd"/>
            <w:r w:rsidRPr="00006A6E">
              <w:rPr>
                <w:rFonts w:eastAsia="Times New Roman"/>
                <w:color w:val="000000"/>
                <w:spacing w:val="-3"/>
              </w:rPr>
              <w:t xml:space="preserve"> район Республики Башкортостан</w:t>
            </w:r>
          </w:p>
        </w:tc>
      </w:tr>
      <w:tr w:rsidR="00006A6E" w:rsidRPr="00006A6E" w:rsidTr="00006A6E">
        <w:trPr>
          <w:cantSplit/>
          <w:trHeight w:hRule="exact" w:val="233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spacing w:line="322" w:lineRule="exact"/>
              <w:ind w:left="14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2E2E2E"/>
                <w:spacing w:val="-9"/>
              </w:rPr>
              <w:t>админист</w:t>
            </w:r>
            <w:r w:rsidRPr="00006A6E">
              <w:rPr>
                <w:rFonts w:eastAsia="Times New Roman"/>
                <w:color w:val="2E2E2E"/>
                <w:spacing w:val="-9"/>
              </w:rPr>
              <w:softHyphen/>
            </w:r>
            <w:r w:rsidRPr="00006A6E">
              <w:rPr>
                <w:rFonts w:eastAsia="Times New Roman"/>
                <w:color w:val="2E2E2E"/>
                <w:spacing w:val="-5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A6E" w:rsidRPr="00006A6E" w:rsidRDefault="00006A6E" w:rsidP="00006A6E">
            <w:pPr>
              <w:shd w:val="clear" w:color="auto" w:fill="FFFFFF"/>
              <w:spacing w:line="322" w:lineRule="exact"/>
              <w:ind w:left="144" w:right="149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2E2E2E"/>
                <w:spacing w:val="-6"/>
              </w:rPr>
              <w:t xml:space="preserve">Источников </w:t>
            </w:r>
            <w:r w:rsidRPr="00006A6E">
              <w:rPr>
                <w:rFonts w:eastAsia="Times New Roman"/>
                <w:color w:val="2E2E2E"/>
                <w:spacing w:val="-7"/>
              </w:rPr>
              <w:t xml:space="preserve">финансирования </w:t>
            </w:r>
            <w:r w:rsidRPr="00006A6E">
              <w:rPr>
                <w:rFonts w:eastAsia="Times New Roman"/>
                <w:color w:val="2E2E2E"/>
                <w:spacing w:val="-5"/>
              </w:rPr>
              <w:t xml:space="preserve">дефицита бюджета сельского поселения </w:t>
            </w:r>
            <w:proofErr w:type="spellStart"/>
            <w:r w:rsidRPr="00006A6E">
              <w:rPr>
                <w:rFonts w:eastAsia="Times New Roman"/>
              </w:rPr>
              <w:t>Ямакаевский</w:t>
            </w:r>
            <w:proofErr w:type="spellEnd"/>
            <w:r w:rsidRPr="00006A6E">
              <w:rPr>
                <w:rFonts w:eastAsia="Times New Roman"/>
              </w:rPr>
              <w:t xml:space="preserve"> </w:t>
            </w:r>
            <w:r w:rsidRPr="00006A6E">
              <w:rPr>
                <w:rFonts w:eastAsia="Times New Roman"/>
                <w:color w:val="2E2E2E"/>
                <w:spacing w:val="-5"/>
              </w:rPr>
              <w:t xml:space="preserve"> сельсовет </w:t>
            </w:r>
            <w:r w:rsidRPr="00006A6E">
              <w:rPr>
                <w:rFonts w:eastAsia="Times New Roman"/>
                <w:color w:val="2E2E2E"/>
                <w:spacing w:val="-6"/>
              </w:rPr>
              <w:t xml:space="preserve">муниципального </w:t>
            </w:r>
            <w:r w:rsidRPr="00006A6E">
              <w:rPr>
                <w:rFonts w:eastAsia="Times New Roman"/>
                <w:color w:val="2E2E2E"/>
                <w:spacing w:val="-7"/>
              </w:rPr>
              <w:t xml:space="preserve">района </w:t>
            </w:r>
            <w:proofErr w:type="spellStart"/>
            <w:r w:rsidRPr="00006A6E">
              <w:rPr>
                <w:rFonts w:eastAsia="Times New Roman"/>
                <w:color w:val="2E2E2E"/>
                <w:spacing w:val="-7"/>
              </w:rPr>
              <w:t>Благоварский</w:t>
            </w:r>
            <w:proofErr w:type="spellEnd"/>
            <w:r w:rsidRPr="00006A6E">
              <w:rPr>
                <w:rFonts w:eastAsia="Times New Roman"/>
                <w:color w:val="2E2E2E"/>
                <w:spacing w:val="-7"/>
              </w:rPr>
              <w:t xml:space="preserve"> Республики Башкортостан</w:t>
            </w:r>
            <w:r w:rsidRPr="00006A6E">
              <w:rPr>
                <w:rFonts w:eastAsia="Times New Roman"/>
                <w:color w:val="2E2E2E"/>
                <w:spacing w:val="-5"/>
              </w:rPr>
              <w:t xml:space="preserve"> </w:t>
            </w:r>
          </w:p>
          <w:p w:rsidR="00006A6E" w:rsidRPr="00006A6E" w:rsidRDefault="00006A6E" w:rsidP="00006A6E">
            <w:pPr>
              <w:rPr>
                <w:rFonts w:eastAsia="Times New Roman"/>
              </w:rPr>
            </w:pPr>
          </w:p>
        </w:tc>
        <w:tc>
          <w:tcPr>
            <w:tcW w:w="11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A6E" w:rsidRPr="00006A6E" w:rsidRDefault="00006A6E" w:rsidP="00006A6E">
            <w:pPr>
              <w:rPr>
                <w:rFonts w:eastAsia="Times New Roman"/>
              </w:rPr>
            </w:pPr>
          </w:p>
        </w:tc>
      </w:tr>
      <w:tr w:rsidR="00006A6E" w:rsidRPr="00006A6E" w:rsidTr="00006A6E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ind w:left="1186"/>
              <w:rPr>
                <w:rFonts w:eastAsia="Times New Roman"/>
              </w:rPr>
            </w:pPr>
            <w:r w:rsidRPr="00006A6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ind w:left="2443"/>
              <w:rPr>
                <w:rFonts w:eastAsia="Times New Roman"/>
              </w:rPr>
            </w:pPr>
            <w:r w:rsidRPr="00006A6E">
              <w:rPr>
                <w:rFonts w:eastAsia="Times New Roman"/>
                <w:color w:val="000000"/>
              </w:rPr>
              <w:t>3</w:t>
            </w:r>
          </w:p>
        </w:tc>
      </w:tr>
      <w:tr w:rsidR="00006A6E" w:rsidRPr="00006A6E" w:rsidTr="00006A6E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006A6E">
              <w:rPr>
                <w:rFonts w:eastAsia="Times New Roman"/>
                <w:b/>
                <w:bCs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A6E" w:rsidRPr="00006A6E" w:rsidRDefault="00006A6E" w:rsidP="00006A6E">
            <w:pPr>
              <w:shd w:val="clear" w:color="auto" w:fill="FFFFFF"/>
              <w:spacing w:line="317" w:lineRule="exact"/>
              <w:ind w:right="48"/>
              <w:rPr>
                <w:rFonts w:eastAsia="Times New Roman"/>
                <w:b/>
                <w:bCs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A6E" w:rsidRPr="00006A6E" w:rsidRDefault="00006A6E" w:rsidP="00006A6E">
            <w:pPr>
              <w:shd w:val="clear" w:color="auto" w:fill="FFFFFF"/>
              <w:spacing w:line="317" w:lineRule="exact"/>
              <w:ind w:right="48"/>
              <w:rPr>
                <w:rFonts w:eastAsia="Times New Roman"/>
                <w:b/>
                <w:bCs/>
              </w:rPr>
            </w:pPr>
            <w:r w:rsidRPr="00006A6E">
              <w:rPr>
                <w:rFonts w:eastAsia="Times New Roman"/>
                <w:b/>
                <w:bCs/>
              </w:rPr>
              <w:t xml:space="preserve">Администрация  сельского поселения </w:t>
            </w:r>
            <w:proofErr w:type="spellStart"/>
            <w:r w:rsidRPr="00006A6E">
              <w:rPr>
                <w:rFonts w:eastAsia="Times New Roman"/>
                <w:b/>
              </w:rPr>
              <w:t>Ямакаевский</w:t>
            </w:r>
            <w:proofErr w:type="spellEnd"/>
            <w:r w:rsidRPr="00006A6E">
              <w:rPr>
                <w:rFonts w:eastAsia="Times New Roman"/>
              </w:rPr>
              <w:t xml:space="preserve"> </w:t>
            </w:r>
            <w:r w:rsidRPr="00006A6E">
              <w:rPr>
                <w:rFonts w:eastAsia="Times New Roman"/>
                <w:b/>
                <w:bCs/>
              </w:rPr>
              <w:t xml:space="preserve">сельсовет муниципального         района   </w:t>
            </w:r>
            <w:proofErr w:type="spellStart"/>
            <w:r w:rsidRPr="00006A6E">
              <w:rPr>
                <w:rFonts w:eastAsia="Times New Roman"/>
                <w:b/>
                <w:bCs/>
              </w:rPr>
              <w:t>Благоварский</w:t>
            </w:r>
            <w:proofErr w:type="spellEnd"/>
            <w:r w:rsidRPr="00006A6E">
              <w:rPr>
                <w:rFonts w:eastAsia="Times New Roman"/>
                <w:b/>
                <w:bCs/>
              </w:rPr>
              <w:t xml:space="preserve"> район  Республики Башкортостан</w:t>
            </w:r>
          </w:p>
          <w:p w:rsidR="00006A6E" w:rsidRPr="00006A6E" w:rsidRDefault="00006A6E" w:rsidP="00006A6E">
            <w:pPr>
              <w:shd w:val="clear" w:color="auto" w:fill="FFFFFF"/>
              <w:spacing w:line="317" w:lineRule="exact"/>
              <w:ind w:right="48"/>
              <w:rPr>
                <w:rFonts w:eastAsia="Times New Roman"/>
                <w:b/>
                <w:bCs/>
              </w:rPr>
            </w:pPr>
          </w:p>
        </w:tc>
      </w:tr>
      <w:tr w:rsidR="00006A6E" w:rsidRPr="00006A6E" w:rsidTr="00006A6E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000000"/>
                <w:spacing w:val="-16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2E2E2E"/>
                <w:spacing w:val="11"/>
              </w:rPr>
              <w:t>01050201100000510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spacing w:line="322" w:lineRule="exact"/>
              <w:ind w:right="667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006A6E" w:rsidRPr="00006A6E" w:rsidTr="00006A6E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06A6E">
              <w:rPr>
                <w:rFonts w:eastAsia="Times New Roman"/>
                <w:color w:val="2E2E2E"/>
                <w:spacing w:val="11"/>
              </w:rPr>
              <w:t>01050201100000610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A6E" w:rsidRPr="00006A6E" w:rsidRDefault="00006A6E" w:rsidP="00006A6E">
            <w:pPr>
              <w:shd w:val="clear" w:color="auto" w:fill="FFFFFF"/>
              <w:spacing w:line="317" w:lineRule="exact"/>
              <w:ind w:right="110" w:hanging="5"/>
              <w:rPr>
                <w:rFonts w:eastAsia="Times New Roman"/>
              </w:rPr>
            </w:pPr>
            <w:r w:rsidRPr="00006A6E">
              <w:rPr>
                <w:rFonts w:eastAsia="Times New Roman"/>
              </w:rPr>
              <w:t>Уменьшение прочих остатков  денежных средств бюджета сельского поселения</w:t>
            </w:r>
          </w:p>
        </w:tc>
      </w:tr>
    </w:tbl>
    <w:p w:rsidR="00006A6E" w:rsidRPr="00006A6E" w:rsidRDefault="00006A6E" w:rsidP="00006A6E">
      <w:pPr>
        <w:shd w:val="clear" w:color="auto" w:fill="FFFFFF"/>
        <w:rPr>
          <w:rFonts w:eastAsia="Times New Roman"/>
        </w:rPr>
      </w:pPr>
    </w:p>
    <w:p w:rsidR="00006A6E" w:rsidRPr="00006A6E" w:rsidRDefault="00006A6E" w:rsidP="00006A6E">
      <w:pPr>
        <w:shd w:val="clear" w:color="auto" w:fill="FFFFFF"/>
        <w:rPr>
          <w:rFonts w:eastAsia="Times New Roman"/>
        </w:rPr>
      </w:pPr>
    </w:p>
    <w:p w:rsidR="00006A6E" w:rsidRPr="00006A6E" w:rsidRDefault="00006A6E" w:rsidP="00006A6E">
      <w:pPr>
        <w:shd w:val="clear" w:color="auto" w:fill="FFFFFF"/>
        <w:rPr>
          <w:rFonts w:eastAsia="Times New Roman"/>
        </w:rPr>
      </w:pPr>
      <w:r w:rsidRPr="00006A6E">
        <w:rPr>
          <w:rFonts w:eastAsia="Times New Roman"/>
        </w:rPr>
        <w:t>Глава сельского поселения</w:t>
      </w:r>
    </w:p>
    <w:p w:rsidR="00006A6E" w:rsidRPr="00006A6E" w:rsidRDefault="00006A6E" w:rsidP="00006A6E">
      <w:pPr>
        <w:shd w:val="clear" w:color="auto" w:fill="FFFFFF"/>
        <w:rPr>
          <w:rFonts w:eastAsia="Times New Roman"/>
        </w:rPr>
      </w:pPr>
      <w:proofErr w:type="spellStart"/>
      <w:r w:rsidRPr="00006A6E">
        <w:rPr>
          <w:rFonts w:eastAsia="Times New Roman"/>
        </w:rPr>
        <w:t>Ямакаевский</w:t>
      </w:r>
      <w:proofErr w:type="spellEnd"/>
      <w:r w:rsidRPr="00006A6E">
        <w:rPr>
          <w:rFonts w:eastAsia="Times New Roman"/>
        </w:rPr>
        <w:t xml:space="preserve"> сельсовет                                                     </w:t>
      </w:r>
      <w:proofErr w:type="spellStart"/>
      <w:r w:rsidRPr="00006A6E">
        <w:rPr>
          <w:rFonts w:eastAsia="Times New Roman"/>
        </w:rPr>
        <w:t>А.А.Хусаинов</w:t>
      </w:r>
      <w:proofErr w:type="spellEnd"/>
    </w:p>
    <w:p w:rsidR="00006A6E" w:rsidRPr="00006A6E" w:rsidRDefault="00006A6E" w:rsidP="00006A6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068"/>
      </w:tblGrid>
      <w:tr w:rsidR="00250CE5" w:rsidRPr="00250CE5" w:rsidTr="00990800">
        <w:tc>
          <w:tcPr>
            <w:tcW w:w="5908" w:type="dxa"/>
            <w:shd w:val="clear" w:color="auto" w:fill="auto"/>
          </w:tcPr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250CE5">
              <w:rPr>
                <w:rFonts w:eastAsia="Times New Roman"/>
                <w:bCs/>
              </w:rPr>
              <w:t xml:space="preserve">                                                                                      Приложение № 3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250CE5">
              <w:rPr>
                <w:rFonts w:eastAsia="Times New Roman"/>
                <w:bCs/>
              </w:rPr>
              <w:t xml:space="preserve">к решению Совета сельского поселения                                               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250CE5">
              <w:rPr>
                <w:rFonts w:eastAsia="Times New Roman"/>
                <w:bCs/>
              </w:rPr>
              <w:t>Ямакаевский</w:t>
            </w:r>
            <w:proofErr w:type="spellEnd"/>
            <w:r w:rsidRPr="00250CE5">
              <w:rPr>
                <w:rFonts w:eastAsia="Times New Roman"/>
                <w:bCs/>
              </w:rPr>
              <w:t xml:space="preserve"> сельсовет муниципального района 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250CE5">
              <w:rPr>
                <w:rFonts w:eastAsia="Times New Roman"/>
                <w:bCs/>
              </w:rPr>
              <w:t>Благоварский</w:t>
            </w:r>
            <w:proofErr w:type="spellEnd"/>
            <w:r w:rsidRPr="00250CE5">
              <w:rPr>
                <w:rFonts w:eastAsia="Times New Roman"/>
                <w:bCs/>
              </w:rPr>
              <w:t xml:space="preserve"> район Республики Башкортостан                                                                                                                            от «23» декабря 2019  г. № 5-37                                                                                                                             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250CE5">
              <w:rPr>
                <w:rFonts w:eastAsia="Times New Roman"/>
                <w:bCs/>
              </w:rPr>
              <w:t xml:space="preserve">«О бюджете сельского поселения 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250CE5">
              <w:rPr>
                <w:rFonts w:eastAsia="Times New Roman"/>
                <w:bCs/>
              </w:rPr>
              <w:t>Ямакаевский</w:t>
            </w:r>
            <w:proofErr w:type="spellEnd"/>
            <w:r w:rsidRPr="00250CE5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250CE5">
              <w:rPr>
                <w:rFonts w:eastAsia="Times New Roman"/>
                <w:bCs/>
              </w:rPr>
              <w:t>Благоварский</w:t>
            </w:r>
            <w:proofErr w:type="spellEnd"/>
            <w:r w:rsidRPr="00250CE5">
              <w:rPr>
                <w:rFonts w:eastAsia="Times New Roman"/>
                <w:bCs/>
              </w:rPr>
              <w:t xml:space="preserve">  район Республики Башкортостан  </w:t>
            </w:r>
          </w:p>
          <w:p w:rsidR="00250CE5" w:rsidRPr="00250CE5" w:rsidRDefault="00250CE5" w:rsidP="00250CE5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250CE5">
              <w:rPr>
                <w:rFonts w:eastAsia="Times New Roman"/>
                <w:bCs/>
              </w:rPr>
              <w:t>на 2020 год и на плановый период 2021 и 2022 годов»</w:t>
            </w:r>
          </w:p>
        </w:tc>
      </w:tr>
    </w:tbl>
    <w:p w:rsidR="00250CE5" w:rsidRPr="00250CE5" w:rsidRDefault="00250CE5" w:rsidP="00250CE5">
      <w:pPr>
        <w:keepNext/>
        <w:jc w:val="center"/>
        <w:outlineLvl w:val="0"/>
        <w:rPr>
          <w:rFonts w:eastAsia="Times New Roman"/>
          <w:b/>
          <w:bCs/>
        </w:rPr>
      </w:pPr>
      <w:r w:rsidRPr="00250CE5">
        <w:rPr>
          <w:rFonts w:eastAsia="Times New Roman"/>
          <w:b/>
          <w:bCs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250CE5">
        <w:rPr>
          <w:rFonts w:eastAsia="Times New Roman"/>
          <w:b/>
          <w:bCs/>
        </w:rPr>
        <w:t>Ямакаевский</w:t>
      </w:r>
      <w:proofErr w:type="spellEnd"/>
      <w:r w:rsidRPr="00250CE5">
        <w:rPr>
          <w:rFonts w:eastAsia="Times New Roman"/>
          <w:b/>
          <w:bCs/>
        </w:rPr>
        <w:t xml:space="preserve"> сельсовет муниципального района </w:t>
      </w:r>
      <w:proofErr w:type="spellStart"/>
      <w:r w:rsidRPr="00250CE5">
        <w:rPr>
          <w:rFonts w:eastAsia="Times New Roman"/>
          <w:b/>
          <w:bCs/>
        </w:rPr>
        <w:t>Благоварский</w:t>
      </w:r>
      <w:proofErr w:type="spellEnd"/>
      <w:r w:rsidRPr="00250CE5">
        <w:rPr>
          <w:rFonts w:eastAsia="Times New Roman"/>
          <w:b/>
          <w:bCs/>
        </w:rPr>
        <w:t xml:space="preserve"> район </w:t>
      </w:r>
    </w:p>
    <w:p w:rsidR="00250CE5" w:rsidRPr="00250CE5" w:rsidRDefault="00250CE5" w:rsidP="00250CE5">
      <w:pPr>
        <w:keepNext/>
        <w:jc w:val="center"/>
        <w:outlineLvl w:val="0"/>
        <w:rPr>
          <w:rFonts w:eastAsia="Times New Roman"/>
        </w:rPr>
      </w:pPr>
      <w:r w:rsidRPr="00250CE5">
        <w:rPr>
          <w:rFonts w:eastAsia="Times New Roman"/>
          <w:b/>
          <w:bCs/>
        </w:rPr>
        <w:t>Республики Башкортостан на 2020 год</w:t>
      </w:r>
      <w:r w:rsidRPr="00250CE5">
        <w:rPr>
          <w:rFonts w:eastAsia="Times New Roman"/>
        </w:rPr>
        <w:t xml:space="preserve">                                                           </w:t>
      </w:r>
    </w:p>
    <w:p w:rsidR="00250CE5" w:rsidRPr="00250CE5" w:rsidRDefault="00250CE5" w:rsidP="00250CE5">
      <w:pPr>
        <w:rPr>
          <w:rFonts w:eastAsia="Times New Roman"/>
          <w:b/>
          <w:bCs/>
        </w:rPr>
      </w:pPr>
      <w:r w:rsidRPr="00250CE5"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250CE5">
        <w:rPr>
          <w:rFonts w:eastAsia="Times New Roman"/>
          <w:b/>
          <w:bCs/>
        </w:rPr>
        <w:t>тыс</w:t>
      </w:r>
      <w:proofErr w:type="gramStart"/>
      <w:r w:rsidRPr="00250CE5">
        <w:rPr>
          <w:rFonts w:eastAsia="Times New Roman"/>
          <w:b/>
          <w:bCs/>
        </w:rPr>
        <w:t>.р</w:t>
      </w:r>
      <w:proofErr w:type="gramEnd"/>
      <w:r w:rsidRPr="00250CE5">
        <w:rPr>
          <w:rFonts w:eastAsia="Times New Roman"/>
          <w:b/>
          <w:bCs/>
        </w:rPr>
        <w:t>уб</w:t>
      </w:r>
      <w:proofErr w:type="spellEnd"/>
      <w:r w:rsidRPr="00250CE5">
        <w:rPr>
          <w:rFonts w:eastAsia="Times New Roman"/>
          <w:b/>
          <w:bCs/>
        </w:rPr>
        <w:t xml:space="preserve">.         </w:t>
      </w:r>
    </w:p>
    <w:tbl>
      <w:tblPr>
        <w:tblW w:w="103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465"/>
        <w:gridCol w:w="1260"/>
      </w:tblGrid>
      <w:tr w:rsidR="00250CE5" w:rsidRPr="00250CE5" w:rsidTr="00990800">
        <w:trPr>
          <w:trHeight w:val="1050"/>
        </w:trPr>
        <w:tc>
          <w:tcPr>
            <w:tcW w:w="3643" w:type="dxa"/>
            <w:vAlign w:val="center"/>
          </w:tcPr>
          <w:p w:rsidR="00250CE5" w:rsidRPr="00250CE5" w:rsidRDefault="00250CE5" w:rsidP="00250CE5">
            <w:pPr>
              <w:jc w:val="center"/>
              <w:rPr>
                <w:rFonts w:eastAsia="Times New Roman"/>
                <w:b/>
              </w:rPr>
            </w:pPr>
            <w:r w:rsidRPr="00250CE5">
              <w:rPr>
                <w:rFonts w:eastAsia="Times New Roman"/>
                <w:b/>
              </w:rPr>
              <w:t xml:space="preserve">Коды бюджетной классификации </w:t>
            </w:r>
          </w:p>
          <w:p w:rsidR="00250CE5" w:rsidRPr="00250CE5" w:rsidRDefault="00250CE5" w:rsidP="00250CE5">
            <w:pPr>
              <w:jc w:val="center"/>
              <w:rPr>
                <w:rFonts w:eastAsia="Times New Roman"/>
                <w:b/>
              </w:rPr>
            </w:pPr>
            <w:r w:rsidRPr="00250CE5">
              <w:rPr>
                <w:rFonts w:eastAsia="Times New Roman"/>
                <w:b/>
              </w:rPr>
              <w:t>Российской Федерации</w:t>
            </w:r>
          </w:p>
        </w:tc>
        <w:tc>
          <w:tcPr>
            <w:tcW w:w="5465" w:type="dxa"/>
            <w:vAlign w:val="center"/>
          </w:tcPr>
          <w:p w:rsidR="00250CE5" w:rsidRPr="00250CE5" w:rsidRDefault="00250CE5" w:rsidP="00250CE5">
            <w:pPr>
              <w:jc w:val="center"/>
              <w:rPr>
                <w:rFonts w:eastAsia="Times New Roman"/>
                <w:b/>
              </w:rPr>
            </w:pPr>
            <w:r w:rsidRPr="00250CE5">
              <w:rPr>
                <w:rFonts w:eastAsia="Times New Roman"/>
                <w:b/>
              </w:rPr>
              <w:t>Наименование налога (сбора)</w:t>
            </w:r>
          </w:p>
        </w:tc>
        <w:tc>
          <w:tcPr>
            <w:tcW w:w="1260" w:type="dxa"/>
            <w:vAlign w:val="center"/>
          </w:tcPr>
          <w:p w:rsidR="00250CE5" w:rsidRPr="00250CE5" w:rsidRDefault="00250CE5" w:rsidP="00250CE5">
            <w:pPr>
              <w:jc w:val="center"/>
              <w:rPr>
                <w:rFonts w:eastAsia="Times New Roman"/>
                <w:b/>
              </w:rPr>
            </w:pPr>
            <w:r w:rsidRPr="00250CE5">
              <w:rPr>
                <w:rFonts w:eastAsia="Times New Roman"/>
                <w:b/>
              </w:rPr>
              <w:t>Сумма</w:t>
            </w:r>
          </w:p>
        </w:tc>
      </w:tr>
      <w:tr w:rsidR="00250CE5" w:rsidRPr="00250CE5" w:rsidTr="00990800">
        <w:trPr>
          <w:trHeight w:val="17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Вид дохода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2548,4</w:t>
            </w:r>
          </w:p>
        </w:tc>
      </w:tr>
      <w:tr w:rsidR="00250CE5" w:rsidRPr="00250CE5" w:rsidTr="00990800">
        <w:trPr>
          <w:trHeight w:val="455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1 00 00000 00 0000 000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 xml:space="preserve"> Доходы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212,0</w:t>
            </w:r>
          </w:p>
        </w:tc>
      </w:tr>
      <w:tr w:rsidR="00250CE5" w:rsidRPr="00250CE5" w:rsidTr="00990800"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1 01 02021 01 0000 110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12,0</w:t>
            </w:r>
          </w:p>
        </w:tc>
      </w:tr>
      <w:tr w:rsidR="00250CE5" w:rsidRPr="00250CE5" w:rsidTr="00990800">
        <w:trPr>
          <w:trHeight w:val="393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1 05 03000 01 0000 110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0</w:t>
            </w:r>
          </w:p>
        </w:tc>
      </w:tr>
      <w:tr w:rsidR="00250CE5" w:rsidRPr="00250CE5" w:rsidTr="00990800"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1 06 00000 00 0000 000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Налоги на имущество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198,0</w:t>
            </w:r>
          </w:p>
        </w:tc>
      </w:tr>
      <w:tr w:rsidR="00250CE5" w:rsidRPr="00250CE5" w:rsidTr="00990800"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1 06 01030 10 0000 110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22,0</w:t>
            </w:r>
          </w:p>
        </w:tc>
      </w:tr>
      <w:tr w:rsidR="00250CE5" w:rsidRPr="00250CE5" w:rsidTr="00990800">
        <w:trPr>
          <w:trHeight w:val="240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1 06 06000 00 0000 110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Земельный налог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176,0</w:t>
            </w:r>
          </w:p>
        </w:tc>
      </w:tr>
      <w:tr w:rsidR="00250CE5" w:rsidRPr="00250CE5" w:rsidTr="00990800">
        <w:trPr>
          <w:trHeight w:val="705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1 06 06043 10 0000 110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170,0</w:t>
            </w:r>
          </w:p>
        </w:tc>
      </w:tr>
      <w:tr w:rsidR="00250CE5" w:rsidRPr="00250CE5" w:rsidTr="00990800">
        <w:trPr>
          <w:trHeight w:val="525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1 06 06033 10 0000 110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6,0</w:t>
            </w:r>
          </w:p>
        </w:tc>
      </w:tr>
      <w:tr w:rsidR="00250CE5" w:rsidRPr="00250CE5" w:rsidTr="00990800">
        <w:trPr>
          <w:trHeight w:val="525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108 04020 01 0000 110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2,0</w:t>
            </w:r>
          </w:p>
        </w:tc>
      </w:tr>
      <w:tr w:rsidR="00250CE5" w:rsidRPr="00250CE5" w:rsidTr="00990800">
        <w:trPr>
          <w:trHeight w:val="44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2 02 35118 10 0000 150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72,7</w:t>
            </w:r>
          </w:p>
        </w:tc>
      </w:tr>
      <w:tr w:rsidR="00250CE5" w:rsidRPr="00250CE5" w:rsidTr="00990800">
        <w:trPr>
          <w:trHeight w:val="44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 xml:space="preserve">2 02 16001 10 0000 150  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471,6</w:t>
            </w:r>
          </w:p>
        </w:tc>
      </w:tr>
      <w:tr w:rsidR="00250CE5" w:rsidRPr="00250CE5" w:rsidTr="00990800">
        <w:trPr>
          <w:trHeight w:val="44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 xml:space="preserve">2 02 15002 10 0000 150  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800,9</w:t>
            </w:r>
          </w:p>
        </w:tc>
      </w:tr>
      <w:tr w:rsidR="00250CE5" w:rsidRPr="00250CE5" w:rsidTr="00990800">
        <w:trPr>
          <w:trHeight w:val="44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lastRenderedPageBreak/>
              <w:t>2 02 29998 10 0000150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75,0</w:t>
            </w:r>
          </w:p>
        </w:tc>
      </w:tr>
      <w:tr w:rsidR="00250CE5" w:rsidRPr="00250CE5" w:rsidTr="00990800">
        <w:trPr>
          <w:trHeight w:val="44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 xml:space="preserve">2 02 40014 10 0000150  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216,2</w:t>
            </w:r>
          </w:p>
        </w:tc>
      </w:tr>
      <w:tr w:rsidR="00250CE5" w:rsidRPr="00250CE5" w:rsidTr="00990800">
        <w:trPr>
          <w:trHeight w:val="447"/>
        </w:trPr>
        <w:tc>
          <w:tcPr>
            <w:tcW w:w="3643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2 02 49999 10 7404 150</w:t>
            </w:r>
          </w:p>
        </w:tc>
        <w:tc>
          <w:tcPr>
            <w:tcW w:w="5465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260" w:type="dxa"/>
          </w:tcPr>
          <w:p w:rsidR="00250CE5" w:rsidRPr="00250CE5" w:rsidRDefault="00250CE5" w:rsidP="00250CE5">
            <w:pPr>
              <w:rPr>
                <w:rFonts w:eastAsia="Times New Roman"/>
              </w:rPr>
            </w:pPr>
            <w:r w:rsidRPr="00250CE5">
              <w:rPr>
                <w:rFonts w:eastAsia="Times New Roman"/>
              </w:rPr>
              <w:t>700,0</w:t>
            </w:r>
          </w:p>
        </w:tc>
      </w:tr>
    </w:tbl>
    <w:p w:rsidR="00250CE5" w:rsidRPr="00250CE5" w:rsidRDefault="00250CE5" w:rsidP="00250CE5">
      <w:pPr>
        <w:rPr>
          <w:rFonts w:eastAsia="Times New Roman"/>
        </w:rPr>
      </w:pPr>
      <w:r w:rsidRPr="00250CE5">
        <w:rPr>
          <w:rFonts w:eastAsia="Times New Roman"/>
        </w:rPr>
        <w:t xml:space="preserve">       Глава сельского поселения</w:t>
      </w:r>
    </w:p>
    <w:p w:rsidR="00250CE5" w:rsidRPr="00250CE5" w:rsidRDefault="00250CE5" w:rsidP="00250CE5">
      <w:pPr>
        <w:rPr>
          <w:rFonts w:eastAsia="Times New Roman"/>
        </w:rPr>
      </w:pPr>
      <w:r w:rsidRPr="00250CE5">
        <w:rPr>
          <w:rFonts w:eastAsia="Times New Roman"/>
        </w:rPr>
        <w:t xml:space="preserve">       </w:t>
      </w:r>
      <w:proofErr w:type="spellStart"/>
      <w:r w:rsidRPr="00250CE5">
        <w:rPr>
          <w:rFonts w:eastAsia="Times New Roman"/>
        </w:rPr>
        <w:t>Ямакаевский</w:t>
      </w:r>
      <w:proofErr w:type="spellEnd"/>
      <w:r w:rsidRPr="00250CE5">
        <w:rPr>
          <w:rFonts w:eastAsia="Times New Roman"/>
          <w:bCs/>
        </w:rPr>
        <w:t xml:space="preserve"> </w:t>
      </w:r>
      <w:r w:rsidRPr="00250CE5">
        <w:rPr>
          <w:rFonts w:eastAsia="Times New Roman"/>
        </w:rPr>
        <w:t xml:space="preserve">сельсовет                                           </w:t>
      </w:r>
      <w:proofErr w:type="spellStart"/>
      <w:r w:rsidRPr="00250CE5">
        <w:rPr>
          <w:rFonts w:eastAsia="Times New Roman"/>
        </w:rPr>
        <w:t>А.А.Хусаинов</w:t>
      </w:r>
      <w:proofErr w:type="spellEnd"/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250CE5" w:rsidRDefault="00250CE5" w:rsidP="00006A6E">
      <w:pPr>
        <w:jc w:val="both"/>
        <w:rPr>
          <w:rFonts w:eastAsia="Times New Roman"/>
        </w:rPr>
      </w:pPr>
    </w:p>
    <w:p w:rsidR="00006A6E" w:rsidRDefault="00006A6E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43"/>
      </w:tblGrid>
      <w:tr w:rsidR="00C37122" w:rsidRPr="00C37122" w:rsidTr="00990800">
        <w:tc>
          <w:tcPr>
            <w:tcW w:w="5483" w:type="dxa"/>
            <w:shd w:val="clear" w:color="auto" w:fill="auto"/>
          </w:tcPr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C37122">
              <w:rPr>
                <w:rFonts w:eastAsia="Times New Roman"/>
                <w:bCs/>
              </w:rPr>
              <w:lastRenderedPageBreak/>
              <w:t>Приложение № 4</w:t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C37122">
              <w:rPr>
                <w:rFonts w:eastAsia="Times New Roman"/>
                <w:bCs/>
              </w:rPr>
              <w:t xml:space="preserve">к решению Совета сельского поселения                                               </w:t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C37122">
              <w:rPr>
                <w:rFonts w:eastAsia="Times New Roman"/>
                <w:bCs/>
              </w:rPr>
              <w:t>Ямакаевский</w:t>
            </w:r>
            <w:proofErr w:type="spellEnd"/>
            <w:r w:rsidRPr="00C37122">
              <w:rPr>
                <w:rFonts w:eastAsia="Times New Roman"/>
                <w:bCs/>
              </w:rPr>
              <w:t xml:space="preserve"> сельсовет муниципального района </w:t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C37122">
              <w:rPr>
                <w:rFonts w:eastAsia="Times New Roman"/>
                <w:bCs/>
              </w:rPr>
              <w:t>Благоварский</w:t>
            </w:r>
            <w:proofErr w:type="spellEnd"/>
            <w:r w:rsidRPr="00C37122">
              <w:rPr>
                <w:rFonts w:eastAsia="Times New Roman"/>
                <w:bCs/>
              </w:rPr>
              <w:t xml:space="preserve"> район Республики Башкортостан                                                                                                                            от «23» декабря 2019  г. № 5-37                                                                                                                            </w:t>
            </w:r>
            <w:r w:rsidRPr="00C37122">
              <w:rPr>
                <w:rFonts w:eastAsia="Times New Roman"/>
                <w:bCs/>
              </w:rPr>
              <w:tab/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r w:rsidRPr="00C37122">
              <w:rPr>
                <w:rFonts w:eastAsia="Times New Roman"/>
                <w:bCs/>
              </w:rPr>
              <w:t xml:space="preserve">«О бюджете  сельского поселения </w:t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C37122">
              <w:rPr>
                <w:rFonts w:eastAsia="Times New Roman"/>
                <w:bCs/>
              </w:rPr>
              <w:t>Ямакаевский</w:t>
            </w:r>
            <w:proofErr w:type="spellEnd"/>
            <w:r w:rsidRPr="00C37122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Cs/>
              </w:rPr>
            </w:pPr>
            <w:proofErr w:type="spellStart"/>
            <w:r w:rsidRPr="00C37122">
              <w:rPr>
                <w:rFonts w:eastAsia="Times New Roman"/>
                <w:bCs/>
              </w:rPr>
              <w:t>Благоварский</w:t>
            </w:r>
            <w:proofErr w:type="spellEnd"/>
            <w:r w:rsidRPr="00C37122">
              <w:rPr>
                <w:rFonts w:eastAsia="Times New Roman"/>
                <w:bCs/>
              </w:rPr>
              <w:t xml:space="preserve">  район Республики Башкортостан  </w:t>
            </w:r>
          </w:p>
          <w:p w:rsidR="00C37122" w:rsidRPr="00C37122" w:rsidRDefault="00C37122" w:rsidP="00C37122">
            <w:pPr>
              <w:keepNext/>
              <w:tabs>
                <w:tab w:val="left" w:pos="10260"/>
              </w:tabs>
              <w:outlineLvl w:val="0"/>
              <w:rPr>
                <w:rFonts w:eastAsia="Times New Roman"/>
                <w:b/>
                <w:bCs/>
              </w:rPr>
            </w:pPr>
            <w:r w:rsidRPr="00C37122">
              <w:rPr>
                <w:rFonts w:eastAsia="Times New Roman"/>
                <w:bCs/>
              </w:rPr>
              <w:t>на 2020 год и на плановый период 2021 и 2022 годов»</w:t>
            </w:r>
          </w:p>
        </w:tc>
      </w:tr>
    </w:tbl>
    <w:p w:rsidR="00C37122" w:rsidRPr="00C37122" w:rsidRDefault="00C37122" w:rsidP="00C37122">
      <w:pPr>
        <w:keepNext/>
        <w:tabs>
          <w:tab w:val="left" w:pos="10260"/>
        </w:tabs>
        <w:jc w:val="right"/>
        <w:outlineLvl w:val="0"/>
        <w:rPr>
          <w:rFonts w:eastAsia="Times New Roman"/>
          <w:b/>
          <w:bCs/>
        </w:rPr>
      </w:pPr>
      <w:r w:rsidRPr="00C37122">
        <w:rPr>
          <w:rFonts w:eastAsia="Times New Roman"/>
          <w:b/>
          <w:bCs/>
        </w:rPr>
        <w:t xml:space="preserve">                                                                                    </w:t>
      </w:r>
    </w:p>
    <w:p w:rsidR="00C37122" w:rsidRPr="00C37122" w:rsidRDefault="00C37122" w:rsidP="00C37122">
      <w:pPr>
        <w:keepNext/>
        <w:tabs>
          <w:tab w:val="left" w:pos="10260"/>
        </w:tabs>
        <w:jc w:val="right"/>
        <w:outlineLvl w:val="0"/>
        <w:rPr>
          <w:rFonts w:eastAsia="Arial Unicode MS"/>
          <w:b/>
          <w:bCs/>
        </w:rPr>
      </w:pPr>
      <w:r w:rsidRPr="00C37122">
        <w:rPr>
          <w:rFonts w:eastAsia="Times New Roman"/>
          <w:b/>
          <w:bCs/>
        </w:rPr>
        <w:t xml:space="preserve">                  </w:t>
      </w:r>
    </w:p>
    <w:p w:rsidR="00C37122" w:rsidRPr="00C37122" w:rsidRDefault="00C37122" w:rsidP="00C37122">
      <w:pPr>
        <w:keepNext/>
        <w:jc w:val="center"/>
        <w:outlineLvl w:val="0"/>
        <w:rPr>
          <w:rFonts w:eastAsia="Times New Roman"/>
          <w:b/>
          <w:bCs/>
        </w:rPr>
      </w:pPr>
      <w:r w:rsidRPr="00C37122">
        <w:rPr>
          <w:rFonts w:eastAsia="Times New Roman"/>
          <w:b/>
          <w:bCs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C37122">
        <w:rPr>
          <w:rFonts w:eastAsia="Times New Roman"/>
          <w:b/>
          <w:bCs/>
        </w:rPr>
        <w:t>Ямакаевский</w:t>
      </w:r>
      <w:proofErr w:type="spellEnd"/>
      <w:r w:rsidRPr="00C37122">
        <w:rPr>
          <w:rFonts w:eastAsia="Times New Roman"/>
          <w:b/>
          <w:bCs/>
        </w:rPr>
        <w:t xml:space="preserve"> сельсовет муниципального района </w:t>
      </w:r>
      <w:proofErr w:type="spellStart"/>
      <w:r w:rsidRPr="00C37122">
        <w:rPr>
          <w:rFonts w:eastAsia="Times New Roman"/>
          <w:b/>
          <w:bCs/>
        </w:rPr>
        <w:t>Благоварский</w:t>
      </w:r>
      <w:proofErr w:type="spellEnd"/>
      <w:r w:rsidRPr="00C37122">
        <w:rPr>
          <w:rFonts w:eastAsia="Times New Roman"/>
          <w:b/>
          <w:bCs/>
        </w:rPr>
        <w:t xml:space="preserve"> район </w:t>
      </w:r>
    </w:p>
    <w:p w:rsidR="00C37122" w:rsidRPr="00C37122" w:rsidRDefault="00C37122" w:rsidP="00C37122">
      <w:pPr>
        <w:keepNext/>
        <w:jc w:val="center"/>
        <w:outlineLvl w:val="0"/>
        <w:rPr>
          <w:rFonts w:eastAsia="Times New Roman"/>
          <w:b/>
          <w:bCs/>
        </w:rPr>
      </w:pPr>
      <w:r w:rsidRPr="00C37122">
        <w:rPr>
          <w:rFonts w:eastAsia="Times New Roman"/>
          <w:b/>
          <w:bCs/>
        </w:rPr>
        <w:t xml:space="preserve">Республики Башкортостан  на 2021 и 2022 годы </w:t>
      </w:r>
    </w:p>
    <w:p w:rsidR="00C37122" w:rsidRPr="00C37122" w:rsidRDefault="00C37122" w:rsidP="00C37122">
      <w:pPr>
        <w:jc w:val="center"/>
        <w:rPr>
          <w:rFonts w:eastAsia="Times New Roman"/>
          <w:b/>
          <w:bCs/>
        </w:rPr>
      </w:pPr>
      <w:r w:rsidRPr="00C37122">
        <w:rPr>
          <w:rFonts w:eastAsia="Times New Roman"/>
          <w:b/>
          <w:bCs/>
        </w:rPr>
        <w:t xml:space="preserve">                                                             </w:t>
      </w:r>
    </w:p>
    <w:p w:rsidR="00C37122" w:rsidRPr="00C37122" w:rsidRDefault="00C37122" w:rsidP="00C37122">
      <w:pPr>
        <w:rPr>
          <w:rFonts w:eastAsia="Times New Roman"/>
          <w:b/>
          <w:bCs/>
        </w:rPr>
      </w:pPr>
      <w:r w:rsidRPr="00C37122">
        <w:rPr>
          <w:rFonts w:eastAsia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37122">
        <w:rPr>
          <w:rFonts w:eastAsia="Times New Roman"/>
          <w:b/>
          <w:bCs/>
        </w:rPr>
        <w:t>тыс</w:t>
      </w:r>
      <w:proofErr w:type="gramStart"/>
      <w:r w:rsidRPr="00C37122">
        <w:rPr>
          <w:rFonts w:eastAsia="Times New Roman"/>
          <w:b/>
          <w:bCs/>
        </w:rPr>
        <w:t>.р</w:t>
      </w:r>
      <w:proofErr w:type="gramEnd"/>
      <w:r w:rsidRPr="00C37122">
        <w:rPr>
          <w:rFonts w:eastAsia="Times New Roman"/>
          <w:b/>
          <w:bCs/>
        </w:rPr>
        <w:t>уб</w:t>
      </w:r>
      <w:proofErr w:type="spellEnd"/>
      <w:r w:rsidRPr="00C37122">
        <w:rPr>
          <w:rFonts w:eastAsia="Times New Roman"/>
          <w:b/>
          <w:bCs/>
        </w:rPr>
        <w:t xml:space="preserve">.         </w:t>
      </w:r>
    </w:p>
    <w:tbl>
      <w:tblPr>
        <w:tblW w:w="103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820"/>
        <w:gridCol w:w="1276"/>
        <w:gridCol w:w="29"/>
        <w:gridCol w:w="1201"/>
      </w:tblGrid>
      <w:tr w:rsidR="00C37122" w:rsidRPr="00C37122" w:rsidTr="00990800">
        <w:trPr>
          <w:trHeight w:val="890"/>
        </w:trPr>
        <w:tc>
          <w:tcPr>
            <w:tcW w:w="3042" w:type="dxa"/>
            <w:vMerge w:val="restart"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</w:p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  <w:r w:rsidRPr="00C37122">
              <w:rPr>
                <w:rFonts w:eastAsia="Times New Roman"/>
                <w:b/>
              </w:rPr>
              <w:t xml:space="preserve">Коды бюджетной классификации </w:t>
            </w:r>
          </w:p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  <w:r w:rsidRPr="00C37122">
              <w:rPr>
                <w:rFonts w:eastAsia="Times New Roman"/>
                <w:b/>
              </w:rPr>
              <w:t>Российской Федерации</w:t>
            </w:r>
          </w:p>
        </w:tc>
        <w:tc>
          <w:tcPr>
            <w:tcW w:w="4820" w:type="dxa"/>
            <w:vMerge w:val="restart"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</w:p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  <w:r w:rsidRPr="00C37122">
              <w:rPr>
                <w:rFonts w:eastAsia="Times New Roman"/>
                <w:b/>
              </w:rPr>
              <w:t>Наименование налога (сбора)</w:t>
            </w:r>
          </w:p>
        </w:tc>
        <w:tc>
          <w:tcPr>
            <w:tcW w:w="2506" w:type="dxa"/>
            <w:gridSpan w:val="3"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</w:p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  <w:r w:rsidRPr="00C37122">
              <w:rPr>
                <w:rFonts w:eastAsia="Times New Roman"/>
                <w:b/>
              </w:rPr>
              <w:t>Сумма</w:t>
            </w:r>
          </w:p>
        </w:tc>
      </w:tr>
      <w:tr w:rsidR="00C37122" w:rsidRPr="00C37122" w:rsidTr="00990800">
        <w:trPr>
          <w:trHeight w:val="530"/>
        </w:trPr>
        <w:tc>
          <w:tcPr>
            <w:tcW w:w="3042" w:type="dxa"/>
            <w:vMerge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  <w:r w:rsidRPr="00C37122">
              <w:rPr>
                <w:rFonts w:eastAsia="Times New Roman"/>
                <w:b/>
              </w:rPr>
              <w:t>2021 год</w:t>
            </w:r>
          </w:p>
        </w:tc>
        <w:tc>
          <w:tcPr>
            <w:tcW w:w="1201" w:type="dxa"/>
            <w:vAlign w:val="center"/>
          </w:tcPr>
          <w:p w:rsidR="00C37122" w:rsidRPr="00C37122" w:rsidRDefault="00C37122" w:rsidP="00C37122">
            <w:pPr>
              <w:jc w:val="center"/>
              <w:rPr>
                <w:rFonts w:eastAsia="Times New Roman"/>
                <w:b/>
              </w:rPr>
            </w:pPr>
            <w:r w:rsidRPr="00C37122">
              <w:rPr>
                <w:rFonts w:eastAsia="Times New Roman"/>
                <w:b/>
              </w:rPr>
              <w:t>2022 год</w:t>
            </w:r>
          </w:p>
        </w:tc>
      </w:tr>
      <w:tr w:rsidR="00C37122" w:rsidRPr="00C37122" w:rsidTr="00990800">
        <w:trPr>
          <w:trHeight w:val="380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</w:p>
          <w:p w:rsidR="00C37122" w:rsidRPr="00C37122" w:rsidRDefault="00C37122" w:rsidP="00C37122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Вид дохода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1532,6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1502,6</w:t>
            </w:r>
          </w:p>
        </w:tc>
      </w:tr>
      <w:tr w:rsidR="00C37122" w:rsidRPr="00C37122" w:rsidTr="00990800">
        <w:trPr>
          <w:trHeight w:val="455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1 00 00000 00 0000 000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 xml:space="preserve"> Доходы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212,0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212,0</w:t>
            </w:r>
          </w:p>
        </w:tc>
      </w:tr>
      <w:tr w:rsidR="00C37122" w:rsidRPr="00C37122" w:rsidTr="00990800"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1 01 02021 01 0000 110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12,0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12,0</w:t>
            </w:r>
          </w:p>
        </w:tc>
      </w:tr>
      <w:tr w:rsidR="00C37122" w:rsidRPr="00C37122" w:rsidTr="00990800"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 xml:space="preserve">1 05 03000 01 0000 110 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0</w:t>
            </w:r>
          </w:p>
        </w:tc>
      </w:tr>
      <w:tr w:rsidR="00C37122" w:rsidRPr="00C37122" w:rsidTr="00990800"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1 06 00000 00 0000 000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Налоги на имущество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198,0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198,0</w:t>
            </w:r>
          </w:p>
        </w:tc>
      </w:tr>
      <w:tr w:rsidR="00C37122" w:rsidRPr="00C37122" w:rsidTr="00990800"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1 06 01030 10 0000 110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22,0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22,0</w:t>
            </w:r>
          </w:p>
        </w:tc>
      </w:tr>
      <w:tr w:rsidR="00C37122" w:rsidRPr="00C37122" w:rsidTr="00990800">
        <w:trPr>
          <w:trHeight w:val="240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1 06 06000 00 0000 110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Земельный налог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176,0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176,0</w:t>
            </w:r>
          </w:p>
        </w:tc>
      </w:tr>
      <w:tr w:rsidR="00C37122" w:rsidRPr="00C37122" w:rsidTr="00990800">
        <w:trPr>
          <w:trHeight w:val="705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1 06 06043 10 0000 110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170,0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170,0</w:t>
            </w:r>
          </w:p>
        </w:tc>
      </w:tr>
      <w:tr w:rsidR="00C37122" w:rsidRPr="00C37122" w:rsidTr="00990800">
        <w:trPr>
          <w:trHeight w:val="525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1 06 06033 10 0000 110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6,0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6,0</w:t>
            </w:r>
          </w:p>
        </w:tc>
      </w:tr>
      <w:tr w:rsidR="00C37122" w:rsidRPr="00C37122" w:rsidTr="00990800">
        <w:trPr>
          <w:trHeight w:val="525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108 04020 01 0000 110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5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2,0</w:t>
            </w:r>
          </w:p>
        </w:tc>
        <w:tc>
          <w:tcPr>
            <w:tcW w:w="1201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2,0</w:t>
            </w:r>
          </w:p>
        </w:tc>
      </w:tr>
      <w:tr w:rsidR="00C37122" w:rsidRPr="00C37122" w:rsidTr="00990800">
        <w:trPr>
          <w:trHeight w:val="447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2 02 35118 10 0000 150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75,3</w:t>
            </w:r>
          </w:p>
        </w:tc>
        <w:tc>
          <w:tcPr>
            <w:tcW w:w="1230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77,6</w:t>
            </w:r>
          </w:p>
        </w:tc>
      </w:tr>
      <w:tr w:rsidR="00C37122" w:rsidRPr="00C37122" w:rsidTr="00990800">
        <w:trPr>
          <w:trHeight w:val="447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lastRenderedPageBreak/>
              <w:t xml:space="preserve">2 02 16001 10 0000 150  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427,4</w:t>
            </w:r>
          </w:p>
        </w:tc>
        <w:tc>
          <w:tcPr>
            <w:tcW w:w="1230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373,0</w:t>
            </w:r>
          </w:p>
        </w:tc>
      </w:tr>
      <w:tr w:rsidR="00C37122" w:rsidRPr="00C37122" w:rsidTr="00990800">
        <w:trPr>
          <w:trHeight w:val="447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 xml:space="preserve">2 02 15002 10 0000 150  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276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317,9</w:t>
            </w:r>
          </w:p>
        </w:tc>
        <w:tc>
          <w:tcPr>
            <w:tcW w:w="1230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340,0</w:t>
            </w:r>
          </w:p>
        </w:tc>
      </w:tr>
      <w:tr w:rsidR="00C37122" w:rsidRPr="00C37122" w:rsidTr="00990800">
        <w:trPr>
          <w:trHeight w:val="447"/>
        </w:trPr>
        <w:tc>
          <w:tcPr>
            <w:tcW w:w="3042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202 49999 10 7404 150</w:t>
            </w:r>
          </w:p>
        </w:tc>
        <w:tc>
          <w:tcPr>
            <w:tcW w:w="4820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276" w:type="dxa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500,0</w:t>
            </w:r>
          </w:p>
        </w:tc>
        <w:tc>
          <w:tcPr>
            <w:tcW w:w="1230" w:type="dxa"/>
            <w:gridSpan w:val="2"/>
          </w:tcPr>
          <w:p w:rsidR="00C37122" w:rsidRPr="00C37122" w:rsidRDefault="00C37122" w:rsidP="00C37122">
            <w:pPr>
              <w:rPr>
                <w:rFonts w:eastAsia="Times New Roman"/>
              </w:rPr>
            </w:pPr>
            <w:r w:rsidRPr="00C37122">
              <w:rPr>
                <w:rFonts w:eastAsia="Times New Roman"/>
              </w:rPr>
              <w:t>500,0</w:t>
            </w:r>
          </w:p>
        </w:tc>
      </w:tr>
    </w:tbl>
    <w:p w:rsidR="00C37122" w:rsidRPr="00C37122" w:rsidRDefault="00C37122" w:rsidP="00C37122">
      <w:pPr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Default="00C37122" w:rsidP="00006A6E">
      <w:pPr>
        <w:jc w:val="both"/>
        <w:rPr>
          <w:rFonts w:eastAsia="Times New Roman"/>
        </w:rPr>
      </w:pPr>
    </w:p>
    <w:p w:rsidR="00C37122" w:rsidRPr="00C63DC0" w:rsidRDefault="00C37122" w:rsidP="00006A6E">
      <w:pPr>
        <w:jc w:val="both"/>
        <w:rPr>
          <w:rFonts w:eastAsia="Times New Roman"/>
        </w:rPr>
      </w:pPr>
    </w:p>
    <w:sectPr w:rsidR="00C37122" w:rsidRPr="00C63DC0" w:rsidSect="004827B4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C3EB1"/>
    <w:multiLevelType w:val="hybridMultilevel"/>
    <w:tmpl w:val="F94458D2"/>
    <w:lvl w:ilvl="0" w:tplc="1340C0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7B"/>
    <w:rsid w:val="00006A6E"/>
    <w:rsid w:val="00082195"/>
    <w:rsid w:val="000B47E4"/>
    <w:rsid w:val="001D5F8D"/>
    <w:rsid w:val="00230625"/>
    <w:rsid w:val="00250CE5"/>
    <w:rsid w:val="002577C2"/>
    <w:rsid w:val="00283250"/>
    <w:rsid w:val="002D6548"/>
    <w:rsid w:val="002E5967"/>
    <w:rsid w:val="00302577"/>
    <w:rsid w:val="00346AEC"/>
    <w:rsid w:val="00347625"/>
    <w:rsid w:val="00392619"/>
    <w:rsid w:val="003F72DF"/>
    <w:rsid w:val="0045703B"/>
    <w:rsid w:val="004827B4"/>
    <w:rsid w:val="004A562E"/>
    <w:rsid w:val="0052398E"/>
    <w:rsid w:val="005309D4"/>
    <w:rsid w:val="00612D49"/>
    <w:rsid w:val="006416B5"/>
    <w:rsid w:val="0066771B"/>
    <w:rsid w:val="00674990"/>
    <w:rsid w:val="00680530"/>
    <w:rsid w:val="006B7D8D"/>
    <w:rsid w:val="0077630D"/>
    <w:rsid w:val="007B0633"/>
    <w:rsid w:val="007F6F57"/>
    <w:rsid w:val="0080059E"/>
    <w:rsid w:val="0085621A"/>
    <w:rsid w:val="00996C45"/>
    <w:rsid w:val="009C55E4"/>
    <w:rsid w:val="00A0731C"/>
    <w:rsid w:val="00A53C5D"/>
    <w:rsid w:val="00A90675"/>
    <w:rsid w:val="00AB6284"/>
    <w:rsid w:val="00AC737B"/>
    <w:rsid w:val="00AE07CE"/>
    <w:rsid w:val="00B436E9"/>
    <w:rsid w:val="00B60288"/>
    <w:rsid w:val="00B7318F"/>
    <w:rsid w:val="00B82F57"/>
    <w:rsid w:val="00BC61CC"/>
    <w:rsid w:val="00C324BE"/>
    <w:rsid w:val="00C37122"/>
    <w:rsid w:val="00C63DC0"/>
    <w:rsid w:val="00DA6E22"/>
    <w:rsid w:val="00E72052"/>
    <w:rsid w:val="00EA40E5"/>
    <w:rsid w:val="00ED44D4"/>
    <w:rsid w:val="00EF388B"/>
    <w:rsid w:val="00EF4400"/>
    <w:rsid w:val="00F16427"/>
    <w:rsid w:val="00FD3AAE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18F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05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72052"/>
    <w:rPr>
      <w:rFonts w:ascii="Calibri" w:hAnsi="Calibri"/>
    </w:rPr>
  </w:style>
  <w:style w:type="paragraph" w:styleId="a5">
    <w:name w:val="No Spacing"/>
    <w:link w:val="a4"/>
    <w:uiPriority w:val="1"/>
    <w:qFormat/>
    <w:rsid w:val="00E72052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link w:val="11"/>
    <w:locked/>
    <w:rsid w:val="00E72052"/>
    <w:rPr>
      <w:rFonts w:ascii="Calibri" w:hAnsi="Calibri"/>
    </w:rPr>
  </w:style>
  <w:style w:type="paragraph" w:customStyle="1" w:styleId="11">
    <w:name w:val="Без интервала1"/>
    <w:link w:val="NoSpacingChar"/>
    <w:rsid w:val="00E72052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E72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052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80059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BC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318F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318F"/>
  </w:style>
  <w:style w:type="character" w:styleId="aa">
    <w:name w:val="FollowedHyperlink"/>
    <w:basedOn w:val="a0"/>
    <w:uiPriority w:val="99"/>
    <w:semiHidden/>
    <w:unhideWhenUsed/>
    <w:rsid w:val="00B731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semiHidden/>
    <w:locked/>
    <w:rsid w:val="00B7318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link w:val="ab"/>
    <w:uiPriority w:val="99"/>
    <w:semiHidden/>
    <w:unhideWhenUsed/>
    <w:qFormat/>
    <w:rsid w:val="00B7318F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Текст сноски Знак"/>
    <w:basedOn w:val="a0"/>
    <w:link w:val="ae"/>
    <w:uiPriority w:val="99"/>
    <w:semiHidden/>
    <w:locked/>
    <w:rsid w:val="00B7318F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B7318F"/>
  </w:style>
  <w:style w:type="character" w:customStyle="1" w:styleId="af1">
    <w:name w:val="Верхний колонтитул Знак"/>
    <w:basedOn w:val="a0"/>
    <w:link w:val="af2"/>
    <w:uiPriority w:val="99"/>
    <w:semiHidden/>
    <w:locked/>
    <w:rsid w:val="00B7318F"/>
    <w:rPr>
      <w:sz w:val="28"/>
      <w:szCs w:val="28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B7318F"/>
    <w:rPr>
      <w:sz w:val="28"/>
      <w:szCs w:val="28"/>
    </w:rPr>
  </w:style>
  <w:style w:type="paragraph" w:styleId="af0">
    <w:name w:val="annotation text"/>
    <w:basedOn w:val="a"/>
    <w:link w:val="af"/>
    <w:uiPriority w:val="99"/>
    <w:semiHidden/>
    <w:unhideWhenUsed/>
    <w:rsid w:val="00B7318F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7318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B7318F"/>
    <w:rPr>
      <w:b/>
      <w:bCs/>
    </w:rPr>
  </w:style>
  <w:style w:type="paragraph" w:customStyle="1" w:styleId="formattext">
    <w:name w:val="formattext"/>
    <w:basedOn w:val="a"/>
    <w:uiPriority w:val="99"/>
    <w:qFormat/>
    <w:rsid w:val="00B7318F"/>
    <w:pPr>
      <w:spacing w:before="100" w:beforeAutospacing="1" w:after="100" w:afterAutospacing="1"/>
      <w:contextualSpacing/>
    </w:pPr>
    <w:rPr>
      <w:rFonts w:eastAsia="Times New Roman"/>
    </w:rPr>
  </w:style>
  <w:style w:type="paragraph" w:customStyle="1" w:styleId="Default">
    <w:name w:val="Default"/>
    <w:uiPriority w:val="99"/>
    <w:qFormat/>
    <w:rsid w:val="00B7318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731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B7318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B7318F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uiPriority w:val="99"/>
    <w:qFormat/>
    <w:rsid w:val="00B7318F"/>
    <w:pPr>
      <w:contextualSpacing/>
    </w:pPr>
    <w:rPr>
      <w:noProof/>
      <w:sz w:val="28"/>
      <w:szCs w:val="28"/>
    </w:rPr>
  </w:style>
  <w:style w:type="character" w:styleId="af7">
    <w:name w:val="footnote reference"/>
    <w:uiPriority w:val="99"/>
    <w:semiHidden/>
    <w:unhideWhenUsed/>
    <w:rsid w:val="00B7318F"/>
    <w:rPr>
      <w:vertAlign w:val="superscript"/>
    </w:rPr>
  </w:style>
  <w:style w:type="character" w:styleId="af8">
    <w:name w:val="annotation reference"/>
    <w:uiPriority w:val="99"/>
    <w:semiHidden/>
    <w:unhideWhenUsed/>
    <w:rsid w:val="00B7318F"/>
    <w:rPr>
      <w:sz w:val="16"/>
      <w:szCs w:val="16"/>
    </w:rPr>
  </w:style>
  <w:style w:type="paragraph" w:styleId="ae">
    <w:name w:val="footnote text"/>
    <w:basedOn w:val="a"/>
    <w:link w:val="ad"/>
    <w:uiPriority w:val="99"/>
    <w:semiHidden/>
    <w:unhideWhenUsed/>
    <w:rsid w:val="00B7318F"/>
    <w:rPr>
      <w:rFonts w:eastAsia="Times New Roman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B731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731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B731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B731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B731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B7318F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B7318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B7318F"/>
    <w:rPr>
      <w:rFonts w:ascii="Tahoma" w:eastAsia="Calibri" w:hAnsi="Tahoma" w:cs="Tahoma"/>
      <w:sz w:val="16"/>
      <w:szCs w:val="16"/>
    </w:rPr>
  </w:style>
  <w:style w:type="character" w:customStyle="1" w:styleId="frgu-content-accordeon">
    <w:name w:val="frgu-content-accordeon"/>
    <w:basedOn w:val="a0"/>
    <w:rsid w:val="00B7318F"/>
  </w:style>
  <w:style w:type="character" w:customStyle="1" w:styleId="apple-converted-space">
    <w:name w:val="apple-converted-space"/>
    <w:rsid w:val="00B7318F"/>
  </w:style>
  <w:style w:type="table" w:customStyle="1" w:styleId="19">
    <w:name w:val="Сетка таблицы1"/>
    <w:basedOn w:val="a1"/>
    <w:next w:val="a9"/>
    <w:uiPriority w:val="59"/>
    <w:rsid w:val="00B731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18F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05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72052"/>
    <w:rPr>
      <w:rFonts w:ascii="Calibri" w:hAnsi="Calibri"/>
    </w:rPr>
  </w:style>
  <w:style w:type="paragraph" w:styleId="a5">
    <w:name w:val="No Spacing"/>
    <w:link w:val="a4"/>
    <w:uiPriority w:val="1"/>
    <w:qFormat/>
    <w:rsid w:val="00E72052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link w:val="11"/>
    <w:locked/>
    <w:rsid w:val="00E72052"/>
    <w:rPr>
      <w:rFonts w:ascii="Calibri" w:hAnsi="Calibri"/>
    </w:rPr>
  </w:style>
  <w:style w:type="paragraph" w:customStyle="1" w:styleId="11">
    <w:name w:val="Без интервала1"/>
    <w:link w:val="NoSpacingChar"/>
    <w:rsid w:val="00E72052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E72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052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80059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BC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318F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318F"/>
  </w:style>
  <w:style w:type="character" w:styleId="aa">
    <w:name w:val="FollowedHyperlink"/>
    <w:basedOn w:val="a0"/>
    <w:uiPriority w:val="99"/>
    <w:semiHidden/>
    <w:unhideWhenUsed/>
    <w:rsid w:val="00B731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semiHidden/>
    <w:locked/>
    <w:rsid w:val="00B7318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link w:val="ab"/>
    <w:uiPriority w:val="99"/>
    <w:semiHidden/>
    <w:unhideWhenUsed/>
    <w:qFormat/>
    <w:rsid w:val="00B7318F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Текст сноски Знак"/>
    <w:basedOn w:val="a0"/>
    <w:link w:val="ae"/>
    <w:uiPriority w:val="99"/>
    <w:semiHidden/>
    <w:locked/>
    <w:rsid w:val="00B7318F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B7318F"/>
  </w:style>
  <w:style w:type="character" w:customStyle="1" w:styleId="af1">
    <w:name w:val="Верхний колонтитул Знак"/>
    <w:basedOn w:val="a0"/>
    <w:link w:val="af2"/>
    <w:uiPriority w:val="99"/>
    <w:semiHidden/>
    <w:locked/>
    <w:rsid w:val="00B7318F"/>
    <w:rPr>
      <w:sz w:val="28"/>
      <w:szCs w:val="28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B7318F"/>
    <w:rPr>
      <w:sz w:val="28"/>
      <w:szCs w:val="28"/>
    </w:rPr>
  </w:style>
  <w:style w:type="paragraph" w:styleId="af0">
    <w:name w:val="annotation text"/>
    <w:basedOn w:val="a"/>
    <w:link w:val="af"/>
    <w:uiPriority w:val="99"/>
    <w:semiHidden/>
    <w:unhideWhenUsed/>
    <w:rsid w:val="00B7318F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7318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B7318F"/>
    <w:rPr>
      <w:b/>
      <w:bCs/>
    </w:rPr>
  </w:style>
  <w:style w:type="paragraph" w:customStyle="1" w:styleId="formattext">
    <w:name w:val="formattext"/>
    <w:basedOn w:val="a"/>
    <w:uiPriority w:val="99"/>
    <w:qFormat/>
    <w:rsid w:val="00B7318F"/>
    <w:pPr>
      <w:spacing w:before="100" w:beforeAutospacing="1" w:after="100" w:afterAutospacing="1"/>
      <w:contextualSpacing/>
    </w:pPr>
    <w:rPr>
      <w:rFonts w:eastAsia="Times New Roman"/>
    </w:rPr>
  </w:style>
  <w:style w:type="paragraph" w:customStyle="1" w:styleId="Default">
    <w:name w:val="Default"/>
    <w:uiPriority w:val="99"/>
    <w:qFormat/>
    <w:rsid w:val="00B7318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731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B7318F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B7318F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uiPriority w:val="99"/>
    <w:qFormat/>
    <w:rsid w:val="00B7318F"/>
    <w:pPr>
      <w:contextualSpacing/>
    </w:pPr>
    <w:rPr>
      <w:noProof/>
      <w:sz w:val="28"/>
      <w:szCs w:val="28"/>
    </w:rPr>
  </w:style>
  <w:style w:type="character" w:styleId="af7">
    <w:name w:val="footnote reference"/>
    <w:uiPriority w:val="99"/>
    <w:semiHidden/>
    <w:unhideWhenUsed/>
    <w:rsid w:val="00B7318F"/>
    <w:rPr>
      <w:vertAlign w:val="superscript"/>
    </w:rPr>
  </w:style>
  <w:style w:type="character" w:styleId="af8">
    <w:name w:val="annotation reference"/>
    <w:uiPriority w:val="99"/>
    <w:semiHidden/>
    <w:unhideWhenUsed/>
    <w:rsid w:val="00B7318F"/>
    <w:rPr>
      <w:sz w:val="16"/>
      <w:szCs w:val="16"/>
    </w:rPr>
  </w:style>
  <w:style w:type="paragraph" w:styleId="ae">
    <w:name w:val="footnote text"/>
    <w:basedOn w:val="a"/>
    <w:link w:val="ad"/>
    <w:uiPriority w:val="99"/>
    <w:semiHidden/>
    <w:unhideWhenUsed/>
    <w:rsid w:val="00B7318F"/>
    <w:rPr>
      <w:rFonts w:eastAsia="Times New Roman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B731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731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B731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B731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B731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B7318F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B7318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B7318F"/>
    <w:rPr>
      <w:rFonts w:ascii="Tahoma" w:eastAsia="Calibri" w:hAnsi="Tahoma" w:cs="Tahoma"/>
      <w:sz w:val="16"/>
      <w:szCs w:val="16"/>
    </w:rPr>
  </w:style>
  <w:style w:type="character" w:customStyle="1" w:styleId="frgu-content-accordeon">
    <w:name w:val="frgu-content-accordeon"/>
    <w:basedOn w:val="a0"/>
    <w:rsid w:val="00B7318F"/>
  </w:style>
  <w:style w:type="character" w:customStyle="1" w:styleId="apple-converted-space">
    <w:name w:val="apple-converted-space"/>
    <w:rsid w:val="00B7318F"/>
  </w:style>
  <w:style w:type="table" w:customStyle="1" w:styleId="19">
    <w:name w:val="Сетка таблицы1"/>
    <w:basedOn w:val="a1"/>
    <w:next w:val="a9"/>
    <w:uiPriority w:val="59"/>
    <w:rsid w:val="00B731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46B8-78E5-487B-9607-F1CD38A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2019-12-26T10:08:00Z</cp:lastPrinted>
  <dcterms:created xsi:type="dcterms:W3CDTF">2018-11-02T11:49:00Z</dcterms:created>
  <dcterms:modified xsi:type="dcterms:W3CDTF">2020-01-09T10:48:00Z</dcterms:modified>
</cp:coreProperties>
</file>