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4320"/>
      </w:tblGrid>
      <w:tr w:rsidR="00B831B2" w:rsidTr="004F65F4">
        <w:trPr>
          <w:cantSplit/>
          <w:trHeight w:val="1611"/>
        </w:trPr>
        <w:tc>
          <w:tcPr>
            <w:tcW w:w="4500" w:type="dxa"/>
          </w:tcPr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БАШҠОРТОСТАН </w:t>
            </w:r>
            <w:proofErr w:type="spellStart"/>
            <w:r>
              <w:rPr>
                <w:sz w:val="20"/>
                <w:szCs w:val="20"/>
              </w:rPr>
              <w:t>РЕСПУБЛИКА</w:t>
            </w:r>
            <w:proofErr w:type="gramStart"/>
            <w:r>
              <w:rPr>
                <w:sz w:val="20"/>
                <w:szCs w:val="20"/>
              </w:rPr>
              <w:t>h</w:t>
            </w:r>
            <w:proofErr w:type="gramEnd"/>
            <w:r>
              <w:rPr>
                <w:sz w:val="20"/>
                <w:szCs w:val="20"/>
              </w:rPr>
              <w:t>Ы</w:t>
            </w:r>
            <w:proofErr w:type="spellEnd"/>
          </w:p>
          <w:p w:rsidR="00B831B2" w:rsidRDefault="00B831B2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B831B2" w:rsidRDefault="00B831B2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БЛАГОВАР  РАЙОНЫ МУНИЦИПАЛЬ  РАЙОНЫНЫҢ ЯМАКАЙ АУЫЛ СОВЕТЫ АУЫЛ  БИЛӘМӘҺЕ  СОВЕТЫ</w:t>
            </w:r>
          </w:p>
          <w:p w:rsidR="00B831B2" w:rsidRDefault="00B831B2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егерме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алтынсы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>ырылыш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</w:p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48894F" wp14:editId="60C84B94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1B2" w:rsidRDefault="00B831B2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</w:p>
          <w:p w:rsidR="00B831B2" w:rsidRDefault="00B831B2" w:rsidP="004F6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СЕЛЬСКОГО ПОСЕЛЕНИЯ ЯМАКАЕВСКИЙ СЕЛЬСОВЕТ МУНИЦИПАЛЬНОГО РАЙОНА БЛАГОВАРСКИЙ  РАЙОН</w:t>
            </w:r>
          </w:p>
          <w:p w:rsidR="00B831B2" w:rsidRDefault="00B831B2" w:rsidP="004F65F4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двадцать шестой созыв</w:t>
            </w:r>
          </w:p>
        </w:tc>
      </w:tr>
      <w:tr w:rsidR="00B831B2" w:rsidTr="004F65F4">
        <w:trPr>
          <w:cantSplit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1B2" w:rsidRDefault="00B831B2" w:rsidP="004F65F4">
            <w:pPr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val="tt-RU" w:eastAsia="ar-SA"/>
              </w:rPr>
            </w:pPr>
            <w:r>
              <w:rPr>
                <w:sz w:val="16"/>
                <w:szCs w:val="16"/>
              </w:rPr>
              <w:t>452748,  Я</w:t>
            </w:r>
            <w:r>
              <w:rPr>
                <w:sz w:val="16"/>
                <w:szCs w:val="16"/>
                <w:lang w:val="tt-RU"/>
              </w:rPr>
              <w:t>ма</w:t>
            </w: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>
              <w:rPr>
                <w:sz w:val="16"/>
                <w:szCs w:val="16"/>
                <w:lang w:val="tt-RU"/>
              </w:rPr>
              <w:t>ай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tt-RU"/>
              </w:rPr>
              <w:t>Сәскә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</w:t>
            </w:r>
          </w:p>
          <w:p w:rsidR="00B831B2" w:rsidRDefault="00B831B2" w:rsidP="004F65F4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val="en-US" w:eastAsia="ar-SA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Jamakaisp</w:t>
            </w:r>
            <w:proofErr w:type="spellEnd"/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  <w:lang w:val="en-US"/>
              </w:rPr>
              <w:t>blag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br/>
              <w:t xml:space="preserve">Тел. </w:t>
            </w:r>
            <w:r>
              <w:rPr>
                <w:sz w:val="16"/>
                <w:szCs w:val="16"/>
                <w:lang w:val="en-US"/>
              </w:rPr>
              <w:t xml:space="preserve">(34747) </w:t>
            </w:r>
            <w:r>
              <w:rPr>
                <w:sz w:val="16"/>
                <w:szCs w:val="16"/>
                <w:lang w:val="tt-RU"/>
              </w:rPr>
              <w:t>3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tt-RU"/>
              </w:rPr>
              <w:t>16</w:t>
            </w:r>
            <w:r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  <w:lang w:val="tt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831B2" w:rsidRDefault="00B831B2" w:rsidP="004F65F4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31B2" w:rsidRDefault="00B831B2" w:rsidP="004F65F4">
            <w:pPr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452748, с. </w:t>
            </w:r>
            <w:proofErr w:type="spellStart"/>
            <w:r>
              <w:rPr>
                <w:sz w:val="16"/>
                <w:szCs w:val="16"/>
              </w:rPr>
              <w:t>Ямакай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веточная</w:t>
            </w:r>
            <w:proofErr w:type="spellEnd"/>
            <w:r>
              <w:rPr>
                <w:sz w:val="16"/>
                <w:szCs w:val="16"/>
              </w:rPr>
              <w:t>, 3</w:t>
            </w:r>
          </w:p>
          <w:p w:rsidR="00B831B2" w:rsidRDefault="00B831B2" w:rsidP="004F65F4">
            <w:pPr>
              <w:widowControl w:val="0"/>
              <w:suppressAutoHyphens/>
              <w:spacing w:before="60" w:after="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Jamakaisp</w:t>
              </w:r>
              <w:r>
                <w:rPr>
                  <w:rStyle w:val="a3"/>
                  <w:sz w:val="16"/>
                  <w:szCs w:val="16"/>
                </w:rPr>
                <w:t>_</w:t>
              </w:r>
              <w:r>
                <w:rPr>
                  <w:rStyle w:val="a3"/>
                  <w:sz w:val="16"/>
                  <w:szCs w:val="16"/>
                  <w:lang w:val="en-US"/>
                </w:rPr>
                <w:t>blag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831B2" w:rsidRDefault="00B831B2" w:rsidP="004F65F4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(34747) 3-16-31</w:t>
            </w:r>
          </w:p>
        </w:tc>
      </w:tr>
    </w:tbl>
    <w:p w:rsidR="00B831B2" w:rsidRDefault="00B831B2" w:rsidP="00B831B2">
      <w:pPr>
        <w:tabs>
          <w:tab w:val="left" w:pos="3600"/>
        </w:tabs>
        <w:rPr>
          <w:b/>
          <w:sz w:val="28"/>
        </w:rPr>
      </w:pPr>
      <w:r>
        <w:rPr>
          <w:b/>
          <w:sz w:val="28"/>
        </w:rPr>
        <w:t xml:space="preserve">                   ҠАРАР                                                                   РЕШЕНИЕ</w:t>
      </w:r>
    </w:p>
    <w:p w:rsidR="00B831B2" w:rsidRDefault="00B831B2" w:rsidP="00B831B2">
      <w:pPr>
        <w:tabs>
          <w:tab w:val="left" w:pos="3600"/>
        </w:tabs>
        <w:rPr>
          <w:b/>
          <w:bCs/>
          <w:i/>
          <w:sz w:val="22"/>
          <w:szCs w:val="22"/>
        </w:rPr>
      </w:pPr>
    </w:p>
    <w:p w:rsidR="00B831B2" w:rsidRPr="00890B66" w:rsidRDefault="00B831B2" w:rsidP="00B831B2">
      <w:pPr>
        <w:pStyle w:val="a5"/>
        <w:tabs>
          <w:tab w:val="clear" w:pos="4677"/>
          <w:tab w:val="left" w:pos="8820"/>
        </w:tabs>
        <w:ind w:firstLine="360"/>
        <w:jc w:val="center"/>
        <w:rPr>
          <w:b/>
        </w:rPr>
      </w:pPr>
      <w:r>
        <w:rPr>
          <w:b/>
          <w:bCs/>
          <w:sz w:val="28"/>
        </w:rPr>
        <w:t xml:space="preserve">  </w:t>
      </w:r>
      <w:r w:rsidRPr="00890B66">
        <w:rPr>
          <w:b/>
        </w:rPr>
        <w:t xml:space="preserve">О внесении изменений и дополнений </w:t>
      </w:r>
    </w:p>
    <w:p w:rsidR="00B831B2" w:rsidRPr="00890B66" w:rsidRDefault="00B831B2" w:rsidP="00B831B2">
      <w:pPr>
        <w:pStyle w:val="a5"/>
        <w:tabs>
          <w:tab w:val="clear" w:pos="4677"/>
          <w:tab w:val="left" w:pos="8820"/>
        </w:tabs>
        <w:ind w:firstLine="360"/>
        <w:jc w:val="center"/>
        <w:rPr>
          <w:b/>
        </w:rPr>
      </w:pPr>
      <w:r w:rsidRPr="00890B66">
        <w:rPr>
          <w:b/>
        </w:rPr>
        <w:t xml:space="preserve">в решение Совета сельского поселения </w:t>
      </w:r>
      <w:proofErr w:type="spellStart"/>
      <w:r w:rsidRPr="00890B66">
        <w:rPr>
          <w:b/>
        </w:rPr>
        <w:t>Ямакаевский</w:t>
      </w:r>
      <w:proofErr w:type="spellEnd"/>
      <w:r w:rsidRPr="00890B66">
        <w:rPr>
          <w:b/>
        </w:rPr>
        <w:t xml:space="preserve">  сельсовет муниципального района </w:t>
      </w:r>
      <w:proofErr w:type="spellStart"/>
      <w:r w:rsidRPr="00890B66">
        <w:rPr>
          <w:b/>
        </w:rPr>
        <w:t>Благоварский</w:t>
      </w:r>
      <w:proofErr w:type="spellEnd"/>
      <w:r w:rsidRPr="00890B66">
        <w:rPr>
          <w:b/>
        </w:rPr>
        <w:t xml:space="preserve"> район Республики Башкортостан </w:t>
      </w:r>
    </w:p>
    <w:p w:rsidR="00B831B2" w:rsidRPr="00890B66" w:rsidRDefault="00B831B2" w:rsidP="00B831B2">
      <w:pPr>
        <w:pStyle w:val="a5"/>
        <w:tabs>
          <w:tab w:val="clear" w:pos="4677"/>
          <w:tab w:val="left" w:pos="8820"/>
        </w:tabs>
        <w:ind w:firstLine="360"/>
        <w:jc w:val="center"/>
        <w:rPr>
          <w:b/>
        </w:rPr>
      </w:pPr>
      <w:r w:rsidRPr="00890B66">
        <w:rPr>
          <w:b/>
        </w:rPr>
        <w:t>№ 41 -347 от 04.04.2014 года «</w:t>
      </w:r>
      <w:r w:rsidRPr="00890B66">
        <w:rPr>
          <w:b/>
          <w:bCs/>
        </w:rPr>
        <w:t xml:space="preserve">Об утверждении Положения о бюджетном процессе в сельском поселении </w:t>
      </w:r>
      <w:proofErr w:type="spellStart"/>
      <w:r w:rsidRPr="00890B66">
        <w:rPr>
          <w:b/>
          <w:bCs/>
        </w:rPr>
        <w:t>Ямакаевский</w:t>
      </w:r>
      <w:proofErr w:type="spellEnd"/>
      <w:r w:rsidRPr="00890B66">
        <w:rPr>
          <w:b/>
          <w:bCs/>
        </w:rPr>
        <w:t xml:space="preserve">  сельсовет муниципального района </w:t>
      </w:r>
      <w:proofErr w:type="spellStart"/>
      <w:r w:rsidRPr="00890B66">
        <w:rPr>
          <w:b/>
          <w:bCs/>
        </w:rPr>
        <w:t>Благоварский</w:t>
      </w:r>
      <w:proofErr w:type="spellEnd"/>
      <w:r w:rsidRPr="00890B66">
        <w:rPr>
          <w:b/>
          <w:bCs/>
        </w:rPr>
        <w:t xml:space="preserve"> район Республики Башкортостан</w:t>
      </w:r>
      <w:r w:rsidRPr="00890B66">
        <w:rPr>
          <w:b/>
        </w:rPr>
        <w:t>»</w:t>
      </w:r>
    </w:p>
    <w:p w:rsidR="00B831B2" w:rsidRPr="00890B66" w:rsidRDefault="00B831B2" w:rsidP="00B831B2">
      <w:pPr>
        <w:pStyle w:val="a5"/>
        <w:tabs>
          <w:tab w:val="clear" w:pos="4677"/>
          <w:tab w:val="left" w:pos="8820"/>
        </w:tabs>
        <w:jc w:val="both"/>
      </w:pPr>
      <w:r w:rsidRPr="00890B66">
        <w:t xml:space="preserve">         </w:t>
      </w:r>
      <w:proofErr w:type="gramStart"/>
      <w:r w:rsidRPr="00890B66">
        <w:t xml:space="preserve">В соответствии с Бюджетным кодексом Российской Федерации, Налоговым кодексом Российской Федерации, на основании протеста прокуратуры </w:t>
      </w:r>
      <w:proofErr w:type="spellStart"/>
      <w:r w:rsidRPr="00890B66">
        <w:t>Благоварского</w:t>
      </w:r>
      <w:proofErr w:type="spellEnd"/>
      <w:r w:rsidRPr="00890B66">
        <w:t xml:space="preserve"> района от 12.12.2014 г. № 31а-2014 на Положение «О бюджетном процессе в сельском поселении </w:t>
      </w:r>
      <w:proofErr w:type="spellStart"/>
      <w:r w:rsidRPr="00890B66">
        <w:t>Ямакаевский</w:t>
      </w:r>
      <w:proofErr w:type="spellEnd"/>
      <w:r w:rsidRPr="00890B66">
        <w:t xml:space="preserve">  сельсовет муниципального района </w:t>
      </w:r>
      <w:proofErr w:type="spellStart"/>
      <w:r w:rsidRPr="00890B66">
        <w:t>Благоварский</w:t>
      </w:r>
      <w:proofErr w:type="spellEnd"/>
      <w:r w:rsidRPr="00890B66">
        <w:t xml:space="preserve"> район Республики Башкортостан», Постановлением Правительства Республики Башкортостан от 05.07.2012 г. № 227 «О мерах по приведению муниципальных нормативных правовых актов в соответствие с законодательством» Совет сельского поселения</w:t>
      </w:r>
      <w:proofErr w:type="gramEnd"/>
      <w:r w:rsidRPr="00890B66">
        <w:t xml:space="preserve"> </w:t>
      </w:r>
      <w:proofErr w:type="spellStart"/>
      <w:r w:rsidRPr="00890B66">
        <w:t>Ямакаевский</w:t>
      </w:r>
      <w:proofErr w:type="spellEnd"/>
      <w:r w:rsidRPr="00890B66">
        <w:t xml:space="preserve">  сельсовет муниципального района </w:t>
      </w:r>
      <w:proofErr w:type="spellStart"/>
      <w:r w:rsidRPr="00890B66">
        <w:t>Благоварский</w:t>
      </w:r>
      <w:proofErr w:type="spellEnd"/>
      <w:r w:rsidRPr="00890B66">
        <w:t xml:space="preserve"> район Республики Башкортостан </w:t>
      </w:r>
      <w:r w:rsidRPr="00890B66">
        <w:rPr>
          <w:b/>
        </w:rPr>
        <w:t>решил</w:t>
      </w:r>
      <w:r w:rsidRPr="00890B66">
        <w:t>:</w:t>
      </w:r>
    </w:p>
    <w:p w:rsidR="00B831B2" w:rsidRPr="00890B66" w:rsidRDefault="00B831B2" w:rsidP="00B831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 xml:space="preserve"> Внести в Положение «О бюджетном процессе в сельском поселении </w:t>
      </w:r>
      <w:proofErr w:type="spellStart"/>
      <w:r w:rsidRPr="00890B66">
        <w:t>Ямакаевский</w:t>
      </w:r>
      <w:proofErr w:type="spellEnd"/>
      <w:r w:rsidRPr="00890B66">
        <w:t xml:space="preserve">  сельсовет муниципального района </w:t>
      </w:r>
      <w:proofErr w:type="spellStart"/>
      <w:r w:rsidRPr="00890B66">
        <w:t>Благоварский</w:t>
      </w:r>
      <w:proofErr w:type="spellEnd"/>
      <w:r w:rsidRPr="00890B66">
        <w:t xml:space="preserve"> район Республики Башкортостан», утвержденное решением Совета сельского поселения </w:t>
      </w:r>
      <w:proofErr w:type="spellStart"/>
      <w:r w:rsidRPr="00890B66">
        <w:t>ямакаевский</w:t>
      </w:r>
      <w:proofErr w:type="spellEnd"/>
      <w:r w:rsidRPr="00890B66">
        <w:t xml:space="preserve">  сельсовет муниципального района </w:t>
      </w:r>
      <w:proofErr w:type="spellStart"/>
      <w:r w:rsidRPr="00890B66">
        <w:t>Благоварский</w:t>
      </w:r>
      <w:proofErr w:type="spellEnd"/>
      <w:r w:rsidRPr="00890B66">
        <w:t xml:space="preserve"> район Республики Башкортостан № 41-347 от 04.04.2014 года следующие изменения и дополнения:</w:t>
      </w:r>
    </w:p>
    <w:p w:rsidR="00B831B2" w:rsidRPr="00890B66" w:rsidRDefault="00B831B2" w:rsidP="00B831B2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>пункт 4 ст.6 изложить в новой редакции:</w:t>
      </w:r>
    </w:p>
    <w:p w:rsidR="00B831B2" w:rsidRPr="00890B66" w:rsidRDefault="00B831B2" w:rsidP="00B831B2">
      <w:pPr>
        <w:pStyle w:val="a5"/>
        <w:tabs>
          <w:tab w:val="clear" w:pos="4677"/>
          <w:tab w:val="clear" w:pos="9355"/>
          <w:tab w:val="left" w:pos="567"/>
          <w:tab w:val="left" w:pos="9356"/>
        </w:tabs>
        <w:ind w:firstLine="273"/>
        <w:jc w:val="both"/>
      </w:pPr>
      <w:r w:rsidRPr="00890B66">
        <w:t>«определения порядка предоставления межбюджетных трансфертов из местных бюджетов, предоставления межбюджетных трансфертов из местных бюджетов»;</w:t>
      </w:r>
    </w:p>
    <w:p w:rsidR="00B831B2" w:rsidRPr="00890B66" w:rsidRDefault="00B831B2" w:rsidP="00B831B2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>пункт 6 ст.6 следует читать:</w:t>
      </w:r>
    </w:p>
    <w:p w:rsidR="00B831B2" w:rsidRPr="00890B66" w:rsidRDefault="00B831B2" w:rsidP="00B831B2">
      <w:pPr>
        <w:pStyle w:val="a5"/>
        <w:tabs>
          <w:tab w:val="clear" w:pos="4677"/>
          <w:tab w:val="clear" w:pos="9355"/>
          <w:tab w:val="left" w:pos="567"/>
          <w:tab w:val="left" w:pos="9356"/>
        </w:tabs>
        <w:ind w:firstLine="273"/>
        <w:jc w:val="both"/>
      </w:pPr>
      <w:r w:rsidRPr="00890B66">
        <w:t xml:space="preserve">«осуществление муниципальных заимствований, предоставление муниципальных гарантий поселения </w:t>
      </w:r>
      <w:proofErr w:type="spellStart"/>
      <w:r w:rsidRPr="00890B66">
        <w:t>Ямакаевский</w:t>
      </w:r>
      <w:proofErr w:type="spellEnd"/>
      <w:r w:rsidRPr="00890B66">
        <w:t xml:space="preserve">  сельсовет, предоставление бюджетных кредитов, управление муниципальным долгом и управление муниципальными активами поселения </w:t>
      </w:r>
      <w:proofErr w:type="spellStart"/>
      <w:r w:rsidRPr="00890B66">
        <w:t>Ямакаевский</w:t>
      </w:r>
      <w:proofErr w:type="spellEnd"/>
      <w:r w:rsidRPr="00890B66">
        <w:t xml:space="preserve"> сельсовет»;</w:t>
      </w:r>
    </w:p>
    <w:p w:rsidR="00B831B2" w:rsidRPr="00890B66" w:rsidRDefault="00B831B2" w:rsidP="00B831B2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>часть 1 ст. 9 исключить;</w:t>
      </w:r>
    </w:p>
    <w:p w:rsidR="00B831B2" w:rsidRPr="00890B66" w:rsidRDefault="00B831B2" w:rsidP="00B831B2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>часть 5 статьи 10 изложить в новой редакции:</w:t>
      </w:r>
    </w:p>
    <w:p w:rsidR="00B831B2" w:rsidRPr="00890B66" w:rsidRDefault="00B831B2" w:rsidP="00B831B2">
      <w:pPr>
        <w:pStyle w:val="a5"/>
        <w:tabs>
          <w:tab w:val="clear" w:pos="4677"/>
          <w:tab w:val="clear" w:pos="9355"/>
          <w:tab w:val="left" w:pos="567"/>
          <w:tab w:val="left" w:pos="9356"/>
        </w:tabs>
        <w:ind w:firstLine="273"/>
        <w:jc w:val="both"/>
      </w:pPr>
      <w:r w:rsidRPr="00890B66">
        <w:t>«Планирование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на плановый период), а также его выполнения в отчетном финансовом году и текущем финансовом году».</w:t>
      </w:r>
    </w:p>
    <w:p w:rsidR="00B831B2" w:rsidRPr="00890B66" w:rsidRDefault="00B831B2" w:rsidP="00B831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 xml:space="preserve"> Обнародовать данное решение на информационном стенде в здании администрации сельского поселения по адресу: </w:t>
      </w:r>
      <w:proofErr w:type="spellStart"/>
      <w:r w:rsidRPr="00890B66">
        <w:t>с</w:t>
      </w:r>
      <w:proofErr w:type="gramStart"/>
      <w:r w:rsidRPr="00890B66">
        <w:t>.Я</w:t>
      </w:r>
      <w:proofErr w:type="gramEnd"/>
      <w:r w:rsidRPr="00890B66">
        <w:t>макай</w:t>
      </w:r>
      <w:proofErr w:type="spellEnd"/>
      <w:r w:rsidRPr="00890B66">
        <w:t xml:space="preserve">, </w:t>
      </w:r>
      <w:proofErr w:type="spellStart"/>
      <w:r w:rsidRPr="00890B66">
        <w:t>ул.Цветочная</w:t>
      </w:r>
      <w:proofErr w:type="spellEnd"/>
      <w:r w:rsidRPr="00890B66">
        <w:t>, д.3, разместить на сайте администрации сельского поселения.</w:t>
      </w:r>
    </w:p>
    <w:p w:rsidR="00B831B2" w:rsidRPr="00890B66" w:rsidRDefault="00B831B2" w:rsidP="00B831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567"/>
          <w:tab w:val="left" w:pos="9356"/>
        </w:tabs>
        <w:ind w:left="0" w:firstLine="273"/>
        <w:jc w:val="both"/>
      </w:pPr>
      <w:r w:rsidRPr="00890B66">
        <w:t xml:space="preserve"> </w:t>
      </w:r>
      <w:proofErr w:type="gramStart"/>
      <w:r w:rsidRPr="00890B66">
        <w:t>Контроль за</w:t>
      </w:r>
      <w:proofErr w:type="gramEnd"/>
      <w:r w:rsidRPr="00890B66">
        <w:t xml:space="preserve"> исполнением данного решения оставляю за собой.</w:t>
      </w:r>
    </w:p>
    <w:p w:rsidR="00B831B2" w:rsidRPr="00890B66" w:rsidRDefault="00B831B2" w:rsidP="00B831B2">
      <w:pPr>
        <w:pStyle w:val="a5"/>
        <w:tabs>
          <w:tab w:val="clear" w:pos="4677"/>
          <w:tab w:val="clear" w:pos="9355"/>
          <w:tab w:val="left" w:pos="567"/>
          <w:tab w:val="left" w:pos="9356"/>
        </w:tabs>
        <w:ind w:firstLine="273"/>
        <w:jc w:val="both"/>
      </w:pPr>
    </w:p>
    <w:p w:rsidR="00B831B2" w:rsidRPr="00890B66" w:rsidRDefault="00B831B2" w:rsidP="00B831B2">
      <w:pPr>
        <w:tabs>
          <w:tab w:val="left" w:pos="1640"/>
        </w:tabs>
      </w:pPr>
    </w:p>
    <w:p w:rsidR="00B831B2" w:rsidRPr="00890B66" w:rsidRDefault="00B831B2" w:rsidP="00B831B2">
      <w:pPr>
        <w:tabs>
          <w:tab w:val="left" w:pos="1640"/>
        </w:tabs>
        <w:outlineLvl w:val="0"/>
      </w:pPr>
      <w:r w:rsidRPr="00890B66">
        <w:t xml:space="preserve">   Глава сельского поселения </w:t>
      </w:r>
      <w:proofErr w:type="spellStart"/>
      <w:r w:rsidRPr="00890B66">
        <w:t>Ямакаевский</w:t>
      </w:r>
      <w:proofErr w:type="spellEnd"/>
      <w:r w:rsidRPr="00890B66">
        <w:t xml:space="preserve">   сельсовет </w:t>
      </w:r>
    </w:p>
    <w:p w:rsidR="00B831B2" w:rsidRPr="00890B66" w:rsidRDefault="00B831B2" w:rsidP="00B831B2">
      <w:pPr>
        <w:tabs>
          <w:tab w:val="left" w:pos="1640"/>
        </w:tabs>
      </w:pPr>
      <w:r w:rsidRPr="00890B66">
        <w:t xml:space="preserve">   муниципального района </w:t>
      </w:r>
      <w:proofErr w:type="spellStart"/>
      <w:r w:rsidRPr="00890B66">
        <w:t>Благоварский</w:t>
      </w:r>
      <w:proofErr w:type="spellEnd"/>
      <w:r w:rsidRPr="00890B66">
        <w:t xml:space="preserve"> район</w:t>
      </w:r>
    </w:p>
    <w:p w:rsidR="00B831B2" w:rsidRPr="00890B66" w:rsidRDefault="00B831B2" w:rsidP="00B831B2">
      <w:pPr>
        <w:tabs>
          <w:tab w:val="left" w:pos="1640"/>
        </w:tabs>
      </w:pPr>
      <w:r w:rsidRPr="00890B66">
        <w:t xml:space="preserve">   Республики  Башкортостан                                                  </w:t>
      </w:r>
      <w:proofErr w:type="spellStart"/>
      <w:r w:rsidRPr="00890B66">
        <w:t>А.А.Хусаинов</w:t>
      </w:r>
      <w:proofErr w:type="spellEnd"/>
      <w:r w:rsidRPr="00890B66">
        <w:t xml:space="preserve">         </w:t>
      </w:r>
    </w:p>
    <w:p w:rsidR="00B831B2" w:rsidRPr="00890B66" w:rsidRDefault="00B831B2" w:rsidP="00B831B2">
      <w:pPr>
        <w:tabs>
          <w:tab w:val="left" w:pos="1640"/>
        </w:tabs>
        <w:outlineLvl w:val="0"/>
      </w:pPr>
      <w:r w:rsidRPr="00890B66">
        <w:t xml:space="preserve">     </w:t>
      </w:r>
      <w:proofErr w:type="spellStart"/>
      <w:r w:rsidRPr="00890B66">
        <w:t>с</w:t>
      </w:r>
      <w:proofErr w:type="gramStart"/>
      <w:r w:rsidRPr="00890B66">
        <w:t>.Я</w:t>
      </w:r>
      <w:proofErr w:type="gramEnd"/>
      <w:r w:rsidRPr="00890B66">
        <w:t>макай</w:t>
      </w:r>
      <w:proofErr w:type="spellEnd"/>
      <w:r w:rsidRPr="00890B66">
        <w:t xml:space="preserve">   </w:t>
      </w:r>
    </w:p>
    <w:p w:rsidR="00B831B2" w:rsidRPr="00890B66" w:rsidRDefault="00B831B2" w:rsidP="00B831B2">
      <w:pPr>
        <w:tabs>
          <w:tab w:val="left" w:pos="1640"/>
        </w:tabs>
      </w:pPr>
      <w:r w:rsidRPr="00890B66">
        <w:t xml:space="preserve">     21 декабря 2014 года</w:t>
      </w:r>
    </w:p>
    <w:p w:rsidR="00B831B2" w:rsidRPr="00890B66" w:rsidRDefault="00B831B2" w:rsidP="00B831B2">
      <w:pPr>
        <w:tabs>
          <w:tab w:val="left" w:pos="1640"/>
        </w:tabs>
      </w:pPr>
      <w:r w:rsidRPr="00890B66">
        <w:t xml:space="preserve">     № 48-405</w:t>
      </w:r>
    </w:p>
    <w:p w:rsidR="00B831B2" w:rsidRPr="00890B66" w:rsidRDefault="00B831B2" w:rsidP="00B831B2">
      <w:pPr>
        <w:tabs>
          <w:tab w:val="left" w:pos="1640"/>
        </w:tabs>
      </w:pPr>
    </w:p>
    <w:p w:rsidR="00B831B2" w:rsidRPr="00890B66" w:rsidRDefault="00B831B2" w:rsidP="00B831B2">
      <w:pPr>
        <w:tabs>
          <w:tab w:val="left" w:pos="1640"/>
        </w:tabs>
      </w:pPr>
    </w:p>
    <w:p w:rsidR="00B831B2" w:rsidRPr="00890B66" w:rsidRDefault="00B831B2" w:rsidP="00B831B2">
      <w:pPr>
        <w:jc w:val="both"/>
      </w:pPr>
    </w:p>
    <w:p w:rsidR="00B831B2" w:rsidRPr="00890B66" w:rsidRDefault="00B831B2" w:rsidP="00B831B2">
      <w:pPr>
        <w:tabs>
          <w:tab w:val="left" w:pos="6795"/>
          <w:tab w:val="center" w:pos="7863"/>
        </w:tabs>
        <w:ind w:left="5664" w:firstLine="708"/>
      </w:pPr>
      <w:r w:rsidRPr="00890B66">
        <w:tab/>
      </w:r>
    </w:p>
    <w:p w:rsidR="00B831B2" w:rsidRPr="00890B66" w:rsidRDefault="00B831B2" w:rsidP="00B831B2"/>
    <w:p w:rsidR="00B831B2" w:rsidRPr="00890B66" w:rsidRDefault="00B831B2" w:rsidP="00B831B2"/>
    <w:p w:rsidR="00172E6F" w:rsidRDefault="00172E6F">
      <w:bookmarkStart w:id="0" w:name="_GoBack"/>
      <w:bookmarkEnd w:id="0"/>
    </w:p>
    <w:sectPr w:rsidR="001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65F"/>
    <w:multiLevelType w:val="hybridMultilevel"/>
    <w:tmpl w:val="7E061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B4F75"/>
    <w:multiLevelType w:val="hybridMultilevel"/>
    <w:tmpl w:val="1B1A0F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D"/>
    <w:rsid w:val="00077BED"/>
    <w:rsid w:val="00172E6F"/>
    <w:rsid w:val="00B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831B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B831B2"/>
    <w:rPr>
      <w:sz w:val="24"/>
      <w:szCs w:val="24"/>
    </w:rPr>
  </w:style>
  <w:style w:type="paragraph" w:styleId="a5">
    <w:name w:val="header"/>
    <w:basedOn w:val="a"/>
    <w:link w:val="a4"/>
    <w:rsid w:val="00B831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831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B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831B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B831B2"/>
    <w:rPr>
      <w:sz w:val="24"/>
      <w:szCs w:val="24"/>
    </w:rPr>
  </w:style>
  <w:style w:type="paragraph" w:styleId="a5">
    <w:name w:val="header"/>
    <w:basedOn w:val="a"/>
    <w:link w:val="a4"/>
    <w:rsid w:val="00B831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831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akaisp_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2020-05-21T13:11:00Z</dcterms:created>
  <dcterms:modified xsi:type="dcterms:W3CDTF">2020-05-21T13:11:00Z</dcterms:modified>
</cp:coreProperties>
</file>